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F3B" w:rsidRDefault="004B0597">
      <w:pPr>
        <w:spacing w:line="560" w:lineRule="exact"/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 xml:space="preserve"> </w:t>
      </w:r>
      <w:r w:rsidR="00B16CA6"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柳州市人民医院简介</w:t>
      </w:r>
    </w:p>
    <w:p w:rsidR="009D5F3B" w:rsidRDefault="009D5F3B">
      <w:pPr>
        <w:spacing w:line="560" w:lineRule="exact"/>
        <w:rPr>
          <w:rFonts w:ascii="方正小标宋简体" w:eastAsia="方正小标宋简体" w:hAnsi="仿宋"/>
          <w:color w:val="000000" w:themeColor="text1"/>
          <w:sz w:val="44"/>
          <w:szCs w:val="44"/>
        </w:rPr>
      </w:pPr>
    </w:p>
    <w:p w:rsidR="009D5F3B" w:rsidRPr="00BB3134" w:rsidRDefault="00B16CA6" w:rsidP="004477D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2AB6">
        <w:rPr>
          <w:rFonts w:ascii="仿宋_GB2312" w:eastAsia="仿宋_GB2312" w:hAnsi="仿宋" w:hint="eastAsia"/>
          <w:sz w:val="32"/>
          <w:szCs w:val="32"/>
        </w:rPr>
        <w:t>柳州市人民医院创建于1926年，是集医疗、教学、科研、预防、保健、康复为一体的三级甲等综合医院，是广西医科大学附属柳州市人民医院，广西医科大学柳人临床医学院、是全国文明单位、国家第一批住院医师规范化培训基地、</w:t>
      </w:r>
      <w:r w:rsidR="00FA7552" w:rsidRPr="00612AB6">
        <w:rPr>
          <w:rFonts w:ascii="仿宋_GB2312" w:eastAsia="仿宋_GB2312" w:hAnsi="仿宋" w:hint="eastAsia"/>
          <w:sz w:val="32"/>
          <w:szCs w:val="32"/>
        </w:rPr>
        <w:t>国家第一批全科医生规范化培养基地、</w:t>
      </w:r>
      <w:r w:rsidRPr="00612AB6">
        <w:rPr>
          <w:rFonts w:ascii="仿宋_GB2312" w:eastAsia="仿宋_GB2312" w:hAnsi="仿宋" w:hint="eastAsia"/>
          <w:sz w:val="32"/>
          <w:szCs w:val="32"/>
        </w:rPr>
        <w:t>国家临床药师培训基地、国家合理用药示范基地，感染性疾病科</w:t>
      </w:r>
      <w:r w:rsidR="005D30A3">
        <w:rPr>
          <w:rFonts w:ascii="仿宋_GB2312" w:eastAsia="仿宋_GB2312" w:hAnsi="仿宋" w:hint="eastAsia"/>
          <w:sz w:val="32"/>
          <w:szCs w:val="32"/>
        </w:rPr>
        <w:t>、病理科</w:t>
      </w:r>
      <w:r w:rsidRPr="00612AB6">
        <w:rPr>
          <w:rFonts w:ascii="仿宋_GB2312" w:eastAsia="仿宋_GB2312" w:hAnsi="仿宋" w:hint="eastAsia"/>
          <w:sz w:val="32"/>
          <w:szCs w:val="32"/>
        </w:rPr>
        <w:t>获国家临床重点专科建设项目，</w:t>
      </w:r>
      <w:r w:rsidR="004477DF">
        <w:rPr>
          <w:rFonts w:ascii="仿宋_GB2312" w:eastAsia="仿宋_GB2312" w:hAnsi="仿宋" w:hint="eastAsia"/>
          <w:sz w:val="32"/>
          <w:szCs w:val="32"/>
        </w:rPr>
        <w:t>中医科获</w:t>
      </w:r>
      <w:r w:rsidR="004477DF" w:rsidRPr="004477DF">
        <w:rPr>
          <w:rFonts w:ascii="仿宋_GB2312" w:eastAsia="仿宋_GB2312" w:hAnsi="仿宋" w:hint="eastAsia"/>
          <w:sz w:val="32"/>
          <w:szCs w:val="32"/>
        </w:rPr>
        <w:t>国家中西医协同“旗舰”科室建设项目</w:t>
      </w:r>
      <w:r w:rsidR="004477DF">
        <w:rPr>
          <w:rFonts w:ascii="仿宋_GB2312" w:eastAsia="仿宋_GB2312" w:hAnsi="仿宋" w:hint="eastAsia"/>
          <w:sz w:val="32"/>
          <w:szCs w:val="32"/>
        </w:rPr>
        <w:t>，</w:t>
      </w:r>
      <w:r w:rsidRPr="00612AB6">
        <w:rPr>
          <w:rFonts w:ascii="仿宋_GB2312" w:eastAsia="仿宋_GB2312" w:hAnsi="仿宋" w:hint="eastAsia"/>
          <w:sz w:val="32"/>
          <w:szCs w:val="32"/>
        </w:rPr>
        <w:t>口腔全科专业基地是国家住院医师规范化培训重点专业基地，是五星级绿色环保医院</w:t>
      </w:r>
      <w:r w:rsidR="009A2F52" w:rsidRPr="00612AB6">
        <w:rPr>
          <w:rFonts w:ascii="仿宋_GB2312" w:eastAsia="仿宋_GB2312" w:hAnsi="仿宋" w:hint="eastAsia"/>
          <w:sz w:val="32"/>
          <w:szCs w:val="32"/>
        </w:rPr>
        <w:t>、</w:t>
      </w:r>
      <w:r w:rsidRPr="00612AB6">
        <w:rPr>
          <w:rFonts w:ascii="仿宋_GB2312" w:eastAsia="仿宋_GB2312" w:hAnsi="仿宋" w:hint="eastAsia"/>
          <w:sz w:val="32"/>
          <w:szCs w:val="32"/>
        </w:rPr>
        <w:t>全国建立健全现代医院管理</w:t>
      </w:r>
      <w:r w:rsidRPr="00BB3134">
        <w:rPr>
          <w:rFonts w:ascii="仿宋_GB2312" w:eastAsia="仿宋_GB2312" w:hAnsi="仿宋" w:hint="eastAsia"/>
          <w:sz w:val="32"/>
          <w:szCs w:val="32"/>
        </w:rPr>
        <w:t>制度试点医院</w:t>
      </w:r>
      <w:r w:rsidR="009A2F52" w:rsidRPr="00BB3134">
        <w:rPr>
          <w:rFonts w:ascii="仿宋_GB2312" w:eastAsia="仿宋_GB2312" w:hAnsi="仿宋" w:hint="eastAsia"/>
          <w:sz w:val="32"/>
          <w:szCs w:val="32"/>
        </w:rPr>
        <w:t>、全国改善医疗服务先进典型医院。</w:t>
      </w:r>
    </w:p>
    <w:p w:rsidR="009D5F3B" w:rsidRPr="00612AB6" w:rsidRDefault="00B16CA6" w:rsidP="00CB4DB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36B3C">
        <w:rPr>
          <w:rFonts w:ascii="仿宋_GB2312" w:eastAsia="仿宋_GB2312" w:hAnsi="仿宋" w:hint="eastAsia"/>
          <w:sz w:val="32"/>
          <w:szCs w:val="32"/>
        </w:rPr>
        <w:t>医院占地面积190多亩，建筑面积</w:t>
      </w:r>
      <w:r w:rsidR="00C50BC4" w:rsidRPr="00636B3C">
        <w:rPr>
          <w:rFonts w:ascii="仿宋_GB2312" w:eastAsia="仿宋_GB2312" w:hAnsi="仿宋" w:hint="eastAsia"/>
          <w:sz w:val="32"/>
          <w:szCs w:val="32"/>
        </w:rPr>
        <w:t>近</w:t>
      </w:r>
      <w:r w:rsidRPr="00636B3C">
        <w:rPr>
          <w:rFonts w:ascii="仿宋_GB2312" w:eastAsia="仿宋_GB2312" w:hAnsi="仿宋" w:hint="eastAsia"/>
          <w:sz w:val="32"/>
          <w:szCs w:val="32"/>
        </w:rPr>
        <w:t>2</w:t>
      </w:r>
      <w:r w:rsidR="00C50BC4" w:rsidRPr="00636B3C">
        <w:rPr>
          <w:rFonts w:ascii="仿宋_GB2312" w:eastAsia="仿宋_GB2312" w:hAnsi="仿宋"/>
          <w:sz w:val="32"/>
          <w:szCs w:val="32"/>
        </w:rPr>
        <w:t>5</w:t>
      </w:r>
      <w:r w:rsidR="00FF4E70" w:rsidRPr="00636B3C">
        <w:rPr>
          <w:rFonts w:ascii="仿宋_GB2312" w:eastAsia="仿宋_GB2312" w:hAnsi="仿宋" w:hint="eastAsia"/>
          <w:sz w:val="32"/>
          <w:szCs w:val="32"/>
        </w:rPr>
        <w:t>万平方米，编制</w:t>
      </w:r>
      <w:r w:rsidRPr="00636B3C">
        <w:rPr>
          <w:rFonts w:ascii="仿宋_GB2312" w:eastAsia="仿宋_GB2312" w:hAnsi="仿宋" w:hint="eastAsia"/>
          <w:sz w:val="32"/>
          <w:szCs w:val="32"/>
        </w:rPr>
        <w:t>床位</w:t>
      </w:r>
      <w:r w:rsidR="00FF4E70" w:rsidRPr="00636B3C">
        <w:rPr>
          <w:rFonts w:ascii="仿宋_GB2312" w:eastAsia="仿宋_GB2312" w:hAnsi="仿宋"/>
          <w:sz w:val="32"/>
          <w:szCs w:val="32"/>
        </w:rPr>
        <w:t>2600</w:t>
      </w:r>
      <w:r w:rsidRPr="00636B3C">
        <w:rPr>
          <w:rFonts w:ascii="仿宋_GB2312" w:eastAsia="仿宋_GB2312" w:hAnsi="仿宋" w:hint="eastAsia"/>
          <w:sz w:val="32"/>
          <w:szCs w:val="32"/>
        </w:rPr>
        <w:t>张，泊车位</w:t>
      </w:r>
      <w:r w:rsidR="003103A7" w:rsidRPr="00636B3C">
        <w:rPr>
          <w:rFonts w:ascii="仿宋_GB2312" w:eastAsia="仿宋_GB2312" w:hAnsi="仿宋" w:hint="eastAsia"/>
          <w:sz w:val="32"/>
          <w:szCs w:val="32"/>
        </w:rPr>
        <w:t>近4</w:t>
      </w:r>
      <w:r w:rsidR="003103A7" w:rsidRPr="00636B3C">
        <w:rPr>
          <w:rFonts w:ascii="仿宋_GB2312" w:eastAsia="仿宋_GB2312" w:hAnsi="仿宋"/>
          <w:sz w:val="32"/>
          <w:szCs w:val="32"/>
        </w:rPr>
        <w:t>000</w:t>
      </w:r>
      <w:r w:rsidRPr="00636B3C">
        <w:rPr>
          <w:rFonts w:ascii="仿宋_GB2312" w:eastAsia="仿宋_GB2312" w:hAnsi="仿宋" w:hint="eastAsia"/>
          <w:sz w:val="32"/>
          <w:szCs w:val="32"/>
        </w:rPr>
        <w:t>个。现有在职职工</w:t>
      </w:r>
      <w:r w:rsidR="00636B3C" w:rsidRPr="00636B3C">
        <w:rPr>
          <w:rFonts w:ascii="仿宋_GB2312" w:eastAsia="仿宋_GB2312" w:hAnsi="仿宋" w:hint="eastAsia"/>
          <w:sz w:val="32"/>
          <w:szCs w:val="32"/>
        </w:rPr>
        <w:t>4436</w:t>
      </w:r>
      <w:r w:rsidRPr="00636B3C">
        <w:rPr>
          <w:rFonts w:ascii="仿宋_GB2312" w:eastAsia="仿宋_GB2312" w:hAnsi="仿宋" w:hint="eastAsia"/>
          <w:sz w:val="32"/>
          <w:szCs w:val="32"/>
        </w:rPr>
        <w:t>人，其中卫技人员</w:t>
      </w:r>
      <w:r w:rsidR="00636B3C" w:rsidRPr="00636B3C">
        <w:rPr>
          <w:rFonts w:ascii="仿宋_GB2312" w:eastAsia="仿宋_GB2312" w:hAnsi="仿宋" w:hint="eastAsia"/>
          <w:sz w:val="32"/>
          <w:szCs w:val="32"/>
        </w:rPr>
        <w:t>3933人，</w:t>
      </w:r>
      <w:r w:rsidRPr="00636B3C">
        <w:rPr>
          <w:rFonts w:ascii="仿宋_GB2312" w:eastAsia="仿宋_GB2312" w:hAnsi="仿宋" w:hint="eastAsia"/>
          <w:sz w:val="32"/>
          <w:szCs w:val="32"/>
        </w:rPr>
        <w:t>高级专家</w:t>
      </w:r>
      <w:r w:rsidR="00636B3C" w:rsidRPr="00636B3C">
        <w:rPr>
          <w:rFonts w:ascii="仿宋_GB2312" w:eastAsia="仿宋_GB2312" w:hAnsi="仿宋"/>
          <w:sz w:val="32"/>
          <w:szCs w:val="32"/>
        </w:rPr>
        <w:t>1070</w:t>
      </w:r>
      <w:r w:rsidRPr="00636B3C">
        <w:rPr>
          <w:rFonts w:ascii="仿宋_GB2312" w:eastAsia="仿宋_GB2312" w:hAnsi="仿宋" w:hint="eastAsia"/>
          <w:sz w:val="32"/>
          <w:szCs w:val="32"/>
        </w:rPr>
        <w:t>人(正高职称</w:t>
      </w:r>
      <w:r w:rsidR="00636B3C" w:rsidRPr="00636B3C">
        <w:rPr>
          <w:rFonts w:ascii="仿宋_GB2312" w:eastAsia="仿宋_GB2312" w:hAnsi="仿宋"/>
          <w:sz w:val="32"/>
          <w:szCs w:val="32"/>
        </w:rPr>
        <w:t>255</w:t>
      </w:r>
      <w:r w:rsidRPr="00636B3C">
        <w:rPr>
          <w:rFonts w:ascii="仿宋_GB2312" w:eastAsia="仿宋_GB2312" w:hAnsi="仿宋" w:hint="eastAsia"/>
          <w:sz w:val="32"/>
          <w:szCs w:val="32"/>
        </w:rPr>
        <w:t>人，副高职称</w:t>
      </w:r>
      <w:r w:rsidR="00067468" w:rsidRPr="00636B3C">
        <w:rPr>
          <w:rFonts w:ascii="仿宋_GB2312" w:eastAsia="仿宋_GB2312" w:hAnsi="仿宋" w:hint="eastAsia"/>
          <w:sz w:val="32"/>
          <w:szCs w:val="32"/>
        </w:rPr>
        <w:t>8</w:t>
      </w:r>
      <w:r w:rsidR="00636B3C" w:rsidRPr="00636B3C">
        <w:rPr>
          <w:rFonts w:ascii="仿宋_GB2312" w:eastAsia="仿宋_GB2312" w:hAnsi="仿宋"/>
          <w:sz w:val="32"/>
          <w:szCs w:val="32"/>
        </w:rPr>
        <w:t>15</w:t>
      </w:r>
      <w:r w:rsidRPr="00636B3C">
        <w:rPr>
          <w:rFonts w:ascii="仿宋_GB2312" w:eastAsia="仿宋_GB2312" w:hAnsi="仿宋" w:hint="eastAsia"/>
          <w:sz w:val="32"/>
          <w:szCs w:val="32"/>
        </w:rPr>
        <w:t>人)，有医学博士</w:t>
      </w:r>
      <w:r w:rsidR="00521571">
        <w:rPr>
          <w:rFonts w:ascii="仿宋_GB2312" w:eastAsia="仿宋_GB2312" w:hAnsi="仿宋"/>
          <w:sz w:val="32"/>
          <w:szCs w:val="32"/>
        </w:rPr>
        <w:t>300</w:t>
      </w:r>
      <w:bookmarkStart w:id="0" w:name="_GoBack"/>
      <w:bookmarkEnd w:id="0"/>
      <w:r w:rsidRPr="00636B3C">
        <w:rPr>
          <w:rFonts w:ascii="仿宋_GB2312" w:eastAsia="仿宋_GB2312" w:hAnsi="仿宋" w:hint="eastAsia"/>
          <w:sz w:val="32"/>
          <w:szCs w:val="32"/>
        </w:rPr>
        <w:t>人</w:t>
      </w:r>
      <w:r w:rsidR="004C1300" w:rsidRPr="00636B3C">
        <w:rPr>
          <w:rFonts w:ascii="仿宋_GB2312" w:eastAsia="仿宋_GB2312" w:hAnsi="仿宋" w:hint="eastAsia"/>
          <w:sz w:val="32"/>
          <w:szCs w:val="32"/>
        </w:rPr>
        <w:t>（包含在读博士</w:t>
      </w:r>
      <w:r w:rsidR="00636B3C" w:rsidRPr="00636B3C">
        <w:rPr>
          <w:rFonts w:ascii="仿宋_GB2312" w:eastAsia="仿宋_GB2312" w:hAnsi="仿宋" w:hint="eastAsia"/>
          <w:sz w:val="32"/>
          <w:szCs w:val="32"/>
        </w:rPr>
        <w:t>167</w:t>
      </w:r>
      <w:r w:rsidR="004C1300" w:rsidRPr="00636B3C">
        <w:rPr>
          <w:rFonts w:ascii="仿宋_GB2312" w:eastAsia="仿宋_GB2312" w:hAnsi="仿宋" w:hint="eastAsia"/>
          <w:sz w:val="32"/>
          <w:szCs w:val="32"/>
        </w:rPr>
        <w:t>人）</w:t>
      </w:r>
      <w:r w:rsidRPr="00636B3C">
        <w:rPr>
          <w:rFonts w:ascii="仿宋_GB2312" w:eastAsia="仿宋_GB2312" w:hAnsi="仿宋" w:hint="eastAsia"/>
          <w:sz w:val="32"/>
          <w:szCs w:val="32"/>
        </w:rPr>
        <w:t>，硕士</w:t>
      </w:r>
      <w:r w:rsidR="00636B3C" w:rsidRPr="00636B3C">
        <w:rPr>
          <w:rFonts w:ascii="仿宋_GB2312" w:eastAsia="仿宋_GB2312" w:hAnsi="仿宋" w:hint="eastAsia"/>
          <w:sz w:val="32"/>
          <w:szCs w:val="32"/>
        </w:rPr>
        <w:t>1200</w:t>
      </w:r>
      <w:r w:rsidRPr="00636B3C">
        <w:rPr>
          <w:rFonts w:ascii="仿宋_GB2312" w:eastAsia="仿宋_GB2312" w:hAnsi="仿宋" w:hint="eastAsia"/>
          <w:sz w:val="32"/>
          <w:szCs w:val="32"/>
        </w:rPr>
        <w:t>人，人才队伍结构不断优化。</w:t>
      </w:r>
      <w:r w:rsidR="006A3887" w:rsidRPr="00636B3C">
        <w:rPr>
          <w:rFonts w:ascii="仿宋_GB2312" w:eastAsia="仿宋_GB2312" w:hAnsi="仿宋" w:hint="eastAsia"/>
          <w:sz w:val="32"/>
          <w:szCs w:val="32"/>
        </w:rPr>
        <w:t>拥有</w:t>
      </w:r>
      <w:r w:rsidR="00CB4DBF" w:rsidRPr="00636B3C">
        <w:rPr>
          <w:rFonts w:ascii="仿宋_GB2312" w:eastAsia="仿宋_GB2312" w:hAnsi="仿宋" w:hint="eastAsia"/>
          <w:sz w:val="32"/>
          <w:szCs w:val="32"/>
        </w:rPr>
        <w:t>国家临床重点专科建设项目</w:t>
      </w:r>
      <w:r w:rsidR="003D3441" w:rsidRPr="00636B3C">
        <w:rPr>
          <w:rFonts w:ascii="仿宋_GB2312" w:eastAsia="仿宋_GB2312" w:hAnsi="仿宋"/>
          <w:sz w:val="32"/>
          <w:szCs w:val="32"/>
        </w:rPr>
        <w:t>2</w:t>
      </w:r>
      <w:r w:rsidR="00CB4DBF" w:rsidRPr="00636B3C">
        <w:rPr>
          <w:rFonts w:ascii="仿宋_GB2312" w:eastAsia="仿宋_GB2312" w:hAnsi="仿宋" w:hint="eastAsia"/>
          <w:sz w:val="32"/>
          <w:szCs w:val="32"/>
        </w:rPr>
        <w:t>个，广西临床重点专科及建设项目</w:t>
      </w:r>
      <w:r w:rsidR="0041739B" w:rsidRPr="00636B3C">
        <w:rPr>
          <w:rFonts w:ascii="仿宋_GB2312" w:eastAsia="仿宋_GB2312" w:hAnsi="仿宋"/>
          <w:sz w:val="32"/>
          <w:szCs w:val="32"/>
        </w:rPr>
        <w:t>20</w:t>
      </w:r>
      <w:r w:rsidR="00CB4DBF" w:rsidRPr="00636B3C">
        <w:rPr>
          <w:rFonts w:ascii="仿宋_GB2312" w:eastAsia="仿宋_GB2312" w:hAnsi="仿宋" w:hint="eastAsia"/>
          <w:sz w:val="32"/>
          <w:szCs w:val="32"/>
        </w:rPr>
        <w:t>个，广西医疗卫生重点学科8个,柳州市临床重点专科29个,</w:t>
      </w:r>
      <w:bookmarkStart w:id="1" w:name="OLE_LINK1"/>
      <w:r w:rsidRPr="00636B3C">
        <w:rPr>
          <w:rFonts w:ascii="仿宋_GB2312" w:eastAsia="仿宋_GB2312" w:hAnsi="仿宋" w:hint="eastAsia"/>
          <w:sz w:val="32"/>
          <w:szCs w:val="32"/>
        </w:rPr>
        <w:t>柳州市人才小高地</w:t>
      </w:r>
      <w:r w:rsidR="00BD723D" w:rsidRPr="00636B3C">
        <w:rPr>
          <w:rFonts w:ascii="仿宋_GB2312" w:eastAsia="仿宋_GB2312" w:hAnsi="仿宋" w:hint="eastAsia"/>
          <w:sz w:val="32"/>
          <w:szCs w:val="32"/>
        </w:rPr>
        <w:t>4</w:t>
      </w:r>
      <w:r w:rsidRPr="00636B3C">
        <w:rPr>
          <w:rFonts w:ascii="仿宋_GB2312" w:eastAsia="仿宋_GB2312" w:hAnsi="仿宋" w:hint="eastAsia"/>
          <w:sz w:val="32"/>
          <w:szCs w:val="32"/>
        </w:rPr>
        <w:t>个</w:t>
      </w:r>
      <w:bookmarkEnd w:id="1"/>
      <w:r w:rsidRPr="00636B3C">
        <w:rPr>
          <w:rFonts w:ascii="仿宋_GB2312" w:eastAsia="仿宋_GB2312" w:hAnsi="仿宋" w:hint="eastAsia"/>
          <w:sz w:val="32"/>
          <w:szCs w:val="32"/>
        </w:rPr>
        <w:t>，市级医</w:t>
      </w:r>
      <w:r w:rsidR="00354059" w:rsidRPr="00636B3C">
        <w:rPr>
          <w:rFonts w:ascii="仿宋_GB2312" w:eastAsia="仿宋_GB2312" w:hAnsi="仿宋" w:hint="eastAsia"/>
          <w:sz w:val="32"/>
          <w:szCs w:val="32"/>
        </w:rPr>
        <w:t>疗</w:t>
      </w:r>
      <w:r w:rsidRPr="00636B3C">
        <w:rPr>
          <w:rFonts w:ascii="仿宋_GB2312" w:eastAsia="仿宋_GB2312" w:hAnsi="仿宋" w:hint="eastAsia"/>
          <w:sz w:val="32"/>
          <w:szCs w:val="32"/>
        </w:rPr>
        <w:t>质量控制中心</w:t>
      </w:r>
      <w:r w:rsidR="00FF2AA1" w:rsidRPr="00636B3C">
        <w:rPr>
          <w:rFonts w:ascii="仿宋_GB2312" w:eastAsia="仿宋_GB2312" w:hAnsi="仿宋"/>
          <w:sz w:val="32"/>
          <w:szCs w:val="32"/>
        </w:rPr>
        <w:t>30</w:t>
      </w:r>
      <w:r w:rsidRPr="00636B3C">
        <w:rPr>
          <w:rFonts w:ascii="仿宋_GB2312" w:eastAsia="仿宋_GB2312" w:hAnsi="仿宋" w:hint="eastAsia"/>
          <w:sz w:val="32"/>
          <w:szCs w:val="32"/>
        </w:rPr>
        <w:t>个,国家级</w:t>
      </w:r>
      <w:r w:rsidR="00C616D6" w:rsidRPr="00636B3C">
        <w:rPr>
          <w:rFonts w:ascii="仿宋_GB2312" w:eastAsia="仿宋_GB2312" w:hAnsi="仿宋" w:hint="eastAsia"/>
          <w:sz w:val="32"/>
          <w:szCs w:val="32"/>
        </w:rPr>
        <w:t>药物</w:t>
      </w:r>
      <w:r w:rsidRPr="00636B3C">
        <w:rPr>
          <w:rFonts w:ascii="仿宋_GB2312" w:eastAsia="仿宋_GB2312" w:hAnsi="仿宋" w:hint="eastAsia"/>
          <w:sz w:val="32"/>
          <w:szCs w:val="32"/>
        </w:rPr>
        <w:t>临床试验资格专业</w:t>
      </w:r>
      <w:r w:rsidR="00981EEB" w:rsidRPr="00636B3C">
        <w:rPr>
          <w:rFonts w:ascii="仿宋_GB2312" w:eastAsia="仿宋_GB2312" w:hAnsi="仿宋"/>
          <w:sz w:val="32"/>
          <w:szCs w:val="32"/>
        </w:rPr>
        <w:t>3</w:t>
      </w:r>
      <w:r w:rsidR="00D80107" w:rsidRPr="00636B3C">
        <w:rPr>
          <w:rFonts w:ascii="仿宋_GB2312" w:eastAsia="仿宋_GB2312" w:hAnsi="仿宋"/>
          <w:sz w:val="32"/>
          <w:szCs w:val="32"/>
        </w:rPr>
        <w:t>2</w:t>
      </w:r>
      <w:r w:rsidRPr="00636B3C">
        <w:rPr>
          <w:rFonts w:ascii="仿宋_GB2312" w:eastAsia="仿宋_GB2312" w:hAnsi="仿宋" w:hint="eastAsia"/>
          <w:sz w:val="32"/>
          <w:szCs w:val="32"/>
        </w:rPr>
        <w:t>个。</w:t>
      </w:r>
      <w:r w:rsidRPr="00612AB6">
        <w:rPr>
          <w:rFonts w:ascii="仿宋_GB2312" w:eastAsia="仿宋_GB2312" w:hAnsi="仿宋" w:hint="eastAsia"/>
          <w:sz w:val="32"/>
          <w:szCs w:val="32"/>
        </w:rPr>
        <w:t>是</w:t>
      </w:r>
      <w:r w:rsidR="00FA7552" w:rsidRPr="00612AB6">
        <w:rPr>
          <w:rFonts w:ascii="仿宋_GB2312" w:eastAsia="仿宋_GB2312" w:hAnsi="仿宋" w:hint="eastAsia"/>
          <w:sz w:val="32"/>
          <w:szCs w:val="32"/>
        </w:rPr>
        <w:t>博士后科研工作站（国家级）</w:t>
      </w:r>
      <w:r w:rsidRPr="00612AB6">
        <w:rPr>
          <w:rFonts w:ascii="仿宋_GB2312" w:eastAsia="仿宋_GB2312" w:hAnsi="仿宋" w:hint="eastAsia"/>
          <w:sz w:val="32"/>
          <w:szCs w:val="32"/>
        </w:rPr>
        <w:t>。医疗服务辐射桂中地区，开展了许多达国内先进水平的医疗技术，多学科联合救治水平不断提高，</w:t>
      </w:r>
      <w:r w:rsidR="00E65D68" w:rsidRPr="00612AB6">
        <w:rPr>
          <w:rFonts w:ascii="仿宋_GB2312" w:eastAsia="仿宋_GB2312" w:hAnsi="仿宋" w:hint="eastAsia"/>
          <w:sz w:val="32"/>
          <w:szCs w:val="32"/>
        </w:rPr>
        <w:t>是桂中地区疑难重症诊治中心。</w:t>
      </w:r>
    </w:p>
    <w:p w:rsidR="00495E6B" w:rsidRDefault="00B16CA6" w:rsidP="0091680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2AB6">
        <w:rPr>
          <w:rFonts w:ascii="仿宋_GB2312" w:eastAsia="仿宋_GB2312" w:hAnsi="仿宋" w:hint="eastAsia"/>
          <w:sz w:val="32"/>
          <w:szCs w:val="32"/>
        </w:rPr>
        <w:lastRenderedPageBreak/>
        <w:t>近年来，</w:t>
      </w:r>
      <w:r w:rsidR="008A1E8C" w:rsidRPr="00612AB6">
        <w:rPr>
          <w:rFonts w:ascii="仿宋_GB2312" w:eastAsia="仿宋_GB2312" w:hAnsi="仿宋" w:hint="eastAsia"/>
          <w:sz w:val="32"/>
          <w:szCs w:val="32"/>
        </w:rPr>
        <w:t>医院荣获</w:t>
      </w:r>
      <w:r w:rsidR="00916807">
        <w:rPr>
          <w:rFonts w:ascii="仿宋_GB2312" w:eastAsia="仿宋_GB2312" w:hAnsi="仿宋" w:hint="eastAsia"/>
          <w:sz w:val="32"/>
          <w:szCs w:val="32"/>
        </w:rPr>
        <w:t>全国民族团结进步模范集体、</w:t>
      </w:r>
      <w:r w:rsidR="008A1E8C" w:rsidRPr="00612AB6">
        <w:rPr>
          <w:rFonts w:ascii="仿宋_GB2312" w:eastAsia="仿宋_GB2312" w:hAnsi="仿宋" w:hint="eastAsia"/>
          <w:sz w:val="32"/>
          <w:szCs w:val="32"/>
        </w:rPr>
        <w:t>全国公立医院高质量发展医疗服务能力提升项目建设单位、全国卫生健康系统思想政治工作标杆单位、全国管理创新医院、广西卫生健康系统集体二等功、自治区民族团结进步示范单位、自治区民族团结进步模范集体、柳州市“贯彻新发展理念奖”先进集体、柳州市“解放思想、开拓创新、真抓实干、担当作为”先进集体等国家级、省级、市级荣誉600多项。先后涌现出全国抗击新冠肺炎疫情先进个人、全国改善医疗服务先进典型个人、中国好医生、广西卫生健康系统二等功、广西五一劳动奖章获得者、广西勤廉榜样、广西创新争先奖获奖者、柳州市先进工作者、柳州市最美巾帼奋斗者、柳州市最美科技工作者、柳州勤廉先进个人等诸多先进典型。</w:t>
      </w:r>
    </w:p>
    <w:p w:rsidR="008D39D2" w:rsidRPr="00612AB6" w:rsidRDefault="00B16CA6" w:rsidP="008A1E8C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612AB6">
        <w:rPr>
          <w:rFonts w:ascii="仿宋_GB2312" w:eastAsia="仿宋_GB2312" w:hAnsi="仿宋" w:hint="eastAsia"/>
          <w:sz w:val="32"/>
          <w:szCs w:val="32"/>
        </w:rPr>
        <w:t>2019年，医院提出“一体两翼”的医院发展规划，“一体”即文昌路主体院区，以综合发展，处理疑难病症为主。“两翼”即在北部生态园建设柳州市公共卫生应急中心和危重症救治中心（北部院区），打造区域急救医学中心；在阳和新区建设中西医结合医院（阳和院区），探索中医药与现代医学相结合的特色模式。</w:t>
      </w:r>
    </w:p>
    <w:p w:rsidR="00EE5C45" w:rsidRDefault="00EE5C45" w:rsidP="006A24A8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2029E3" w:rsidRPr="00434B27" w:rsidRDefault="002029E3" w:rsidP="006A24A8">
      <w:pPr>
        <w:spacing w:line="56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sectPr w:rsidR="002029E3" w:rsidRPr="00434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253" w:rsidRDefault="00724253" w:rsidP="001D398A">
      <w:r>
        <w:separator/>
      </w:r>
    </w:p>
  </w:endnote>
  <w:endnote w:type="continuationSeparator" w:id="0">
    <w:p w:rsidR="00724253" w:rsidRDefault="00724253" w:rsidP="001D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253" w:rsidRDefault="00724253" w:rsidP="001D398A">
      <w:r>
        <w:separator/>
      </w:r>
    </w:p>
  </w:footnote>
  <w:footnote w:type="continuationSeparator" w:id="0">
    <w:p w:rsidR="00724253" w:rsidRDefault="00724253" w:rsidP="001D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57A"/>
    <w:rsid w:val="000077FC"/>
    <w:rsid w:val="0002407C"/>
    <w:rsid w:val="00041D83"/>
    <w:rsid w:val="00046135"/>
    <w:rsid w:val="000464EF"/>
    <w:rsid w:val="0005344C"/>
    <w:rsid w:val="00057D29"/>
    <w:rsid w:val="00064D96"/>
    <w:rsid w:val="00067468"/>
    <w:rsid w:val="00075189"/>
    <w:rsid w:val="000871C9"/>
    <w:rsid w:val="00097A21"/>
    <w:rsid w:val="000A0BF9"/>
    <w:rsid w:val="000A43D6"/>
    <w:rsid w:val="000B12EC"/>
    <w:rsid w:val="000D2599"/>
    <w:rsid w:val="000E4FFE"/>
    <w:rsid w:val="00104A1E"/>
    <w:rsid w:val="001178C8"/>
    <w:rsid w:val="00133859"/>
    <w:rsid w:val="001350A1"/>
    <w:rsid w:val="001468BF"/>
    <w:rsid w:val="001523A7"/>
    <w:rsid w:val="00157918"/>
    <w:rsid w:val="00193781"/>
    <w:rsid w:val="001A154D"/>
    <w:rsid w:val="001A33F3"/>
    <w:rsid w:val="001B60FB"/>
    <w:rsid w:val="001C46FC"/>
    <w:rsid w:val="001C7E90"/>
    <w:rsid w:val="001D398A"/>
    <w:rsid w:val="001E3A45"/>
    <w:rsid w:val="001E7966"/>
    <w:rsid w:val="002029E3"/>
    <w:rsid w:val="00212A16"/>
    <w:rsid w:val="0021711C"/>
    <w:rsid w:val="00220B36"/>
    <w:rsid w:val="0024321C"/>
    <w:rsid w:val="00261B13"/>
    <w:rsid w:val="00264943"/>
    <w:rsid w:val="0026543C"/>
    <w:rsid w:val="00276990"/>
    <w:rsid w:val="002B093F"/>
    <w:rsid w:val="002B5436"/>
    <w:rsid w:val="002C320E"/>
    <w:rsid w:val="002D6B30"/>
    <w:rsid w:val="002E535C"/>
    <w:rsid w:val="002F10FA"/>
    <w:rsid w:val="002F2E7D"/>
    <w:rsid w:val="002F6EB7"/>
    <w:rsid w:val="00307B7F"/>
    <w:rsid w:val="003103A7"/>
    <w:rsid w:val="003164AE"/>
    <w:rsid w:val="00341C52"/>
    <w:rsid w:val="00354059"/>
    <w:rsid w:val="00361063"/>
    <w:rsid w:val="0036638E"/>
    <w:rsid w:val="00366B8B"/>
    <w:rsid w:val="00372AA7"/>
    <w:rsid w:val="00376C18"/>
    <w:rsid w:val="00395BF3"/>
    <w:rsid w:val="00395FAB"/>
    <w:rsid w:val="003B7773"/>
    <w:rsid w:val="003C0857"/>
    <w:rsid w:val="003C37D3"/>
    <w:rsid w:val="003C7B24"/>
    <w:rsid w:val="003D3441"/>
    <w:rsid w:val="004001A9"/>
    <w:rsid w:val="004017CE"/>
    <w:rsid w:val="0040572C"/>
    <w:rsid w:val="00405D22"/>
    <w:rsid w:val="0041739B"/>
    <w:rsid w:val="00430449"/>
    <w:rsid w:val="00434B27"/>
    <w:rsid w:val="00442E23"/>
    <w:rsid w:val="004477DF"/>
    <w:rsid w:val="004531CE"/>
    <w:rsid w:val="0046256F"/>
    <w:rsid w:val="00473D19"/>
    <w:rsid w:val="00492EAD"/>
    <w:rsid w:val="00495E6B"/>
    <w:rsid w:val="004A120E"/>
    <w:rsid w:val="004A57A8"/>
    <w:rsid w:val="004B0597"/>
    <w:rsid w:val="004B1154"/>
    <w:rsid w:val="004B7915"/>
    <w:rsid w:val="004C0919"/>
    <w:rsid w:val="004C1300"/>
    <w:rsid w:val="004C32F8"/>
    <w:rsid w:val="004D1DF3"/>
    <w:rsid w:val="004E7F06"/>
    <w:rsid w:val="004F2852"/>
    <w:rsid w:val="005043B0"/>
    <w:rsid w:val="0051376B"/>
    <w:rsid w:val="00521571"/>
    <w:rsid w:val="00524DB8"/>
    <w:rsid w:val="00532708"/>
    <w:rsid w:val="00541B36"/>
    <w:rsid w:val="0054474B"/>
    <w:rsid w:val="0054499B"/>
    <w:rsid w:val="00554007"/>
    <w:rsid w:val="0056116E"/>
    <w:rsid w:val="00580D68"/>
    <w:rsid w:val="0058158B"/>
    <w:rsid w:val="005867BF"/>
    <w:rsid w:val="0059078B"/>
    <w:rsid w:val="00593D2A"/>
    <w:rsid w:val="005A0305"/>
    <w:rsid w:val="005A11BA"/>
    <w:rsid w:val="005A6CE3"/>
    <w:rsid w:val="005B3E2F"/>
    <w:rsid w:val="005B5140"/>
    <w:rsid w:val="005B6646"/>
    <w:rsid w:val="005C3D95"/>
    <w:rsid w:val="005C4860"/>
    <w:rsid w:val="005D28C6"/>
    <w:rsid w:val="005D30A3"/>
    <w:rsid w:val="005E5375"/>
    <w:rsid w:val="005F1CDE"/>
    <w:rsid w:val="005F5A20"/>
    <w:rsid w:val="00601751"/>
    <w:rsid w:val="00606E73"/>
    <w:rsid w:val="00610BFD"/>
    <w:rsid w:val="00612AB6"/>
    <w:rsid w:val="00616483"/>
    <w:rsid w:val="00617885"/>
    <w:rsid w:val="00626691"/>
    <w:rsid w:val="006270E9"/>
    <w:rsid w:val="00636B3C"/>
    <w:rsid w:val="00636F7C"/>
    <w:rsid w:val="00641B5A"/>
    <w:rsid w:val="00656C5B"/>
    <w:rsid w:val="0066112B"/>
    <w:rsid w:val="00662FDC"/>
    <w:rsid w:val="00673DDE"/>
    <w:rsid w:val="00677082"/>
    <w:rsid w:val="006828CD"/>
    <w:rsid w:val="00686BC4"/>
    <w:rsid w:val="0069264C"/>
    <w:rsid w:val="00696088"/>
    <w:rsid w:val="006972F5"/>
    <w:rsid w:val="006A24A8"/>
    <w:rsid w:val="006A3887"/>
    <w:rsid w:val="006A4915"/>
    <w:rsid w:val="006F1858"/>
    <w:rsid w:val="007072E9"/>
    <w:rsid w:val="00707921"/>
    <w:rsid w:val="00715F4D"/>
    <w:rsid w:val="00717595"/>
    <w:rsid w:val="00724253"/>
    <w:rsid w:val="00726389"/>
    <w:rsid w:val="00734DC5"/>
    <w:rsid w:val="007370F0"/>
    <w:rsid w:val="00740B41"/>
    <w:rsid w:val="00757593"/>
    <w:rsid w:val="007641BB"/>
    <w:rsid w:val="007654E2"/>
    <w:rsid w:val="00767C51"/>
    <w:rsid w:val="00772EF6"/>
    <w:rsid w:val="00780B53"/>
    <w:rsid w:val="0079060B"/>
    <w:rsid w:val="007A069A"/>
    <w:rsid w:val="007A0E92"/>
    <w:rsid w:val="007A5C58"/>
    <w:rsid w:val="007B1385"/>
    <w:rsid w:val="007C2E0F"/>
    <w:rsid w:val="007C4F16"/>
    <w:rsid w:val="00815744"/>
    <w:rsid w:val="00815B7D"/>
    <w:rsid w:val="00826694"/>
    <w:rsid w:val="00841A3C"/>
    <w:rsid w:val="0084219A"/>
    <w:rsid w:val="008540ED"/>
    <w:rsid w:val="00855662"/>
    <w:rsid w:val="0086092B"/>
    <w:rsid w:val="008636FC"/>
    <w:rsid w:val="00875D69"/>
    <w:rsid w:val="00876EFC"/>
    <w:rsid w:val="008826D4"/>
    <w:rsid w:val="008864AF"/>
    <w:rsid w:val="0088669C"/>
    <w:rsid w:val="008A1E8C"/>
    <w:rsid w:val="008A4CCE"/>
    <w:rsid w:val="008D39D2"/>
    <w:rsid w:val="008E0798"/>
    <w:rsid w:val="008E7323"/>
    <w:rsid w:val="008F1122"/>
    <w:rsid w:val="008F31FD"/>
    <w:rsid w:val="008F3912"/>
    <w:rsid w:val="0090293E"/>
    <w:rsid w:val="00907CE0"/>
    <w:rsid w:val="00911219"/>
    <w:rsid w:val="00914B44"/>
    <w:rsid w:val="00916807"/>
    <w:rsid w:val="00924A35"/>
    <w:rsid w:val="009365D4"/>
    <w:rsid w:val="00952F39"/>
    <w:rsid w:val="009572A6"/>
    <w:rsid w:val="009601C9"/>
    <w:rsid w:val="00970519"/>
    <w:rsid w:val="00975049"/>
    <w:rsid w:val="00976D89"/>
    <w:rsid w:val="00976F40"/>
    <w:rsid w:val="00980A08"/>
    <w:rsid w:val="00981EEB"/>
    <w:rsid w:val="00991648"/>
    <w:rsid w:val="00994CDB"/>
    <w:rsid w:val="009A2F52"/>
    <w:rsid w:val="009C0873"/>
    <w:rsid w:val="009D43C5"/>
    <w:rsid w:val="009D5F3B"/>
    <w:rsid w:val="009E3940"/>
    <w:rsid w:val="009F0E76"/>
    <w:rsid w:val="00A0145A"/>
    <w:rsid w:val="00A07703"/>
    <w:rsid w:val="00A106BA"/>
    <w:rsid w:val="00A17F18"/>
    <w:rsid w:val="00A21B56"/>
    <w:rsid w:val="00A404C5"/>
    <w:rsid w:val="00A46F85"/>
    <w:rsid w:val="00A55048"/>
    <w:rsid w:val="00A673A9"/>
    <w:rsid w:val="00A7763B"/>
    <w:rsid w:val="00A85128"/>
    <w:rsid w:val="00A9420A"/>
    <w:rsid w:val="00A95DA6"/>
    <w:rsid w:val="00AA537C"/>
    <w:rsid w:val="00AA6EA6"/>
    <w:rsid w:val="00AB46ED"/>
    <w:rsid w:val="00AC155C"/>
    <w:rsid w:val="00AC3C26"/>
    <w:rsid w:val="00AD517E"/>
    <w:rsid w:val="00AF7C7D"/>
    <w:rsid w:val="00B03CB6"/>
    <w:rsid w:val="00B11152"/>
    <w:rsid w:val="00B16CA6"/>
    <w:rsid w:val="00B340F2"/>
    <w:rsid w:val="00B368D7"/>
    <w:rsid w:val="00B4023E"/>
    <w:rsid w:val="00B46186"/>
    <w:rsid w:val="00B511C0"/>
    <w:rsid w:val="00B51D9E"/>
    <w:rsid w:val="00B61482"/>
    <w:rsid w:val="00B65ABE"/>
    <w:rsid w:val="00B748AD"/>
    <w:rsid w:val="00B7491E"/>
    <w:rsid w:val="00B83FF1"/>
    <w:rsid w:val="00B9610B"/>
    <w:rsid w:val="00BA1C8D"/>
    <w:rsid w:val="00BA371B"/>
    <w:rsid w:val="00BB3134"/>
    <w:rsid w:val="00BC27FA"/>
    <w:rsid w:val="00BC5181"/>
    <w:rsid w:val="00BD12BC"/>
    <w:rsid w:val="00BD723D"/>
    <w:rsid w:val="00BE35F4"/>
    <w:rsid w:val="00BE3A68"/>
    <w:rsid w:val="00BE72FF"/>
    <w:rsid w:val="00BF10CE"/>
    <w:rsid w:val="00C04CF1"/>
    <w:rsid w:val="00C07C8E"/>
    <w:rsid w:val="00C15EBA"/>
    <w:rsid w:val="00C16E13"/>
    <w:rsid w:val="00C25E46"/>
    <w:rsid w:val="00C50BC4"/>
    <w:rsid w:val="00C60AFB"/>
    <w:rsid w:val="00C616D6"/>
    <w:rsid w:val="00C66E75"/>
    <w:rsid w:val="00C74837"/>
    <w:rsid w:val="00C75EEA"/>
    <w:rsid w:val="00C76652"/>
    <w:rsid w:val="00C84366"/>
    <w:rsid w:val="00C86C84"/>
    <w:rsid w:val="00C96DF3"/>
    <w:rsid w:val="00CB4DBF"/>
    <w:rsid w:val="00CB5C1F"/>
    <w:rsid w:val="00CC4FD6"/>
    <w:rsid w:val="00CC4FD8"/>
    <w:rsid w:val="00CD39D5"/>
    <w:rsid w:val="00CD55DA"/>
    <w:rsid w:val="00CD7ED6"/>
    <w:rsid w:val="00CF0659"/>
    <w:rsid w:val="00CF35CB"/>
    <w:rsid w:val="00D07BDD"/>
    <w:rsid w:val="00D23336"/>
    <w:rsid w:val="00D44CA6"/>
    <w:rsid w:val="00D45AB7"/>
    <w:rsid w:val="00D52909"/>
    <w:rsid w:val="00D76517"/>
    <w:rsid w:val="00D80107"/>
    <w:rsid w:val="00D82736"/>
    <w:rsid w:val="00D83B32"/>
    <w:rsid w:val="00DA43C7"/>
    <w:rsid w:val="00DB48E1"/>
    <w:rsid w:val="00E000BB"/>
    <w:rsid w:val="00E07BA1"/>
    <w:rsid w:val="00E102D7"/>
    <w:rsid w:val="00E10CA4"/>
    <w:rsid w:val="00E16892"/>
    <w:rsid w:val="00E2124D"/>
    <w:rsid w:val="00E30916"/>
    <w:rsid w:val="00E33926"/>
    <w:rsid w:val="00E349CF"/>
    <w:rsid w:val="00E42BBE"/>
    <w:rsid w:val="00E44235"/>
    <w:rsid w:val="00E52FBA"/>
    <w:rsid w:val="00E65176"/>
    <w:rsid w:val="00E65D68"/>
    <w:rsid w:val="00E67064"/>
    <w:rsid w:val="00E775BE"/>
    <w:rsid w:val="00E945F7"/>
    <w:rsid w:val="00E94A4C"/>
    <w:rsid w:val="00EA0A68"/>
    <w:rsid w:val="00EA5A7B"/>
    <w:rsid w:val="00EC531D"/>
    <w:rsid w:val="00ED21CF"/>
    <w:rsid w:val="00EE390D"/>
    <w:rsid w:val="00EE5C45"/>
    <w:rsid w:val="00F000AF"/>
    <w:rsid w:val="00F30FD1"/>
    <w:rsid w:val="00F312A3"/>
    <w:rsid w:val="00F35029"/>
    <w:rsid w:val="00F36D1F"/>
    <w:rsid w:val="00F4157A"/>
    <w:rsid w:val="00F60044"/>
    <w:rsid w:val="00F639F9"/>
    <w:rsid w:val="00F65560"/>
    <w:rsid w:val="00F72035"/>
    <w:rsid w:val="00F819ED"/>
    <w:rsid w:val="00F8519C"/>
    <w:rsid w:val="00FA69C5"/>
    <w:rsid w:val="00FA7552"/>
    <w:rsid w:val="00FD70D0"/>
    <w:rsid w:val="00FF2AA1"/>
    <w:rsid w:val="00FF4E70"/>
    <w:rsid w:val="00FF6CA7"/>
    <w:rsid w:val="39BB14ED"/>
    <w:rsid w:val="63A9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80ACD3"/>
  <w15:docId w15:val="{E93F228C-A5E5-4691-8B18-1021AA94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DA8571-A9BD-4BCC-8B7C-99D865EC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http://www.deepbbs.org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医院办公室</dc:creator>
  <cp:lastModifiedBy>肖丽红</cp:lastModifiedBy>
  <cp:revision>3</cp:revision>
  <cp:lastPrinted>2024-05-28T03:16:00Z</cp:lastPrinted>
  <dcterms:created xsi:type="dcterms:W3CDTF">2025-10-09T02:44:00Z</dcterms:created>
  <dcterms:modified xsi:type="dcterms:W3CDTF">2025-10-09T03:40:00Z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