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D26E4">
      <w:pPr>
        <w:spacing w:line="52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6CFF17BB"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E117ECB">
      <w:pPr>
        <w:spacing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Style w:val="5"/>
          <w:rFonts w:hint="eastAsia" w:ascii="宋体" w:hAnsi="宋体" w:eastAsia="宋体" w:cs="宋体"/>
          <w:b w:val="0"/>
          <w:color w:val="000000"/>
          <w:spacing w:val="-4"/>
          <w:kern w:val="0"/>
          <w:sz w:val="44"/>
          <w:szCs w:val="44"/>
          <w:shd w:val="clear" w:color="auto" w:fill="FFFFFF"/>
        </w:rPr>
        <w:t>同意报考证明</w:t>
      </w:r>
    </w:p>
    <w:p w14:paraId="16126005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7BF46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兹有我单位××同志，性别：××，民族：××，身份证号:×××× ,参加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海南省眼科医院（中山大学中山眼科中心海南眼科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cs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</w:rPr>
        <w:t>招聘事业编制</w:t>
      </w:r>
      <w:r>
        <w:rPr>
          <w:rFonts w:hint="eastAsia" w:ascii="仿宋" w:hAnsi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人员考试（考核）。我单位同意其报考，若该同志被聘用，将配合有关单位办理其档案、工资、党团关系等的转移手续。</w:t>
      </w:r>
    </w:p>
    <w:p w14:paraId="5801A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1B390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53E2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F6AB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单位（公章）：</w:t>
      </w:r>
    </w:p>
    <w:p w14:paraId="741CD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baseline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3343"/>
    <w:rsid w:val="12EC6191"/>
    <w:rsid w:val="5B4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2025-09-24T03:14:00Z</dcterms:created>
  <dc:creator>蜜蜂</dc:creator>
  <cp:lastModifiedBy>蜜蜂</cp:lastModifiedBy>
  <dcterms:modified xsi:type="dcterms:W3CDTF">2025-09-24T03:25:37Z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62C504D6EA574C6CAB484970F39BEC6A_11</vt:lpwstr>
  </property>
  <property fmtid="{D5CDD505-2E9C-101B-9397-08002B2CF9AE}" pid="4" name="KSOTemplateDocerSaveRecord">
    <vt:lpwstr>eyJoZGlkIjoiNGYwYTk2M2QyZmJiNWY1ZTRlNGY0Njk1ODQ1MTk0YTgiLCJ1c2VySWQiOiI0MTI3NTUzMDEifQ==</vt:lpwstr>
  </property>
</Properties>
</file>