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" w:eastAsia="方正小标宋_GBK" w:cs="仿宋"/>
          <w:bCs/>
          <w:sz w:val="30"/>
          <w:szCs w:val="30"/>
          <w:lang w:eastAsia="zh-CN"/>
        </w:rPr>
      </w:pPr>
      <w:r>
        <w:rPr>
          <w:rFonts w:hint="eastAsia" w:ascii="方正小标宋_GBK" w:hAnsi="宋体" w:eastAsia="方正小标宋_GBK"/>
          <w:bCs/>
          <w:sz w:val="30"/>
          <w:szCs w:val="30"/>
          <w:lang w:val="en-US" w:eastAsia="zh-CN"/>
        </w:rPr>
        <w:t>百色市</w:t>
      </w:r>
      <w:r>
        <w:rPr>
          <w:rFonts w:hint="eastAsia" w:ascii="方正小标宋_GBK" w:hAnsi="仿宋" w:eastAsia="方正小标宋_GBK" w:cs="仿宋"/>
          <w:bCs/>
          <w:sz w:val="30"/>
          <w:szCs w:val="30"/>
          <w:lang w:eastAsia="zh-CN"/>
        </w:rPr>
        <w:t>人民医院</w:t>
      </w:r>
      <w:r>
        <w:rPr>
          <w:rFonts w:hint="eastAsia" w:ascii="方正小标宋_GBK" w:hAnsi="仿宋" w:eastAsia="方正小标宋_GBK" w:cs="仿宋"/>
          <w:bCs/>
          <w:sz w:val="30"/>
          <w:szCs w:val="30"/>
          <w:lang w:val="en-US" w:eastAsia="zh-CN"/>
        </w:rPr>
        <w:t>妇科</w:t>
      </w:r>
      <w:bookmarkStart w:id="0" w:name="_GoBack"/>
      <w:bookmarkEnd w:id="0"/>
      <w:r>
        <w:rPr>
          <w:rFonts w:hint="eastAsia" w:ascii="方正小标宋_GBK" w:hAnsi="仿宋" w:eastAsia="方正小标宋_GBK" w:cs="仿宋"/>
          <w:bCs/>
          <w:sz w:val="30"/>
          <w:szCs w:val="30"/>
          <w:lang w:eastAsia="zh-CN"/>
        </w:rPr>
        <w:t>内镜诊疗培训基地招生报名表</w:t>
      </w:r>
    </w:p>
    <w:tbl>
      <w:tblPr>
        <w:tblStyle w:val="4"/>
        <w:tblW w:w="8338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90"/>
        <w:gridCol w:w="1986"/>
        <w:gridCol w:w="1417"/>
        <w:gridCol w:w="1823"/>
        <w:gridCol w:w="21"/>
        <w:gridCol w:w="180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（照片）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健康情况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</w:t>
            </w:r>
          </w:p>
        </w:tc>
        <w:tc>
          <w:tcPr>
            <w:tcW w:w="5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60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执业类别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执业范围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7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所在科室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pacing w:val="-2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lang w:eastAsia="zh-CN"/>
              </w:rPr>
              <w:t>是否从事过普通外科内镜诊疗技术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申报基地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申报专业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  <w:r>
              <w:rPr>
                <w:rFonts w:hint="eastAsia" w:ascii="仿宋_GB2312" w:hAnsi="宋体" w:eastAsia="仿宋_GB2312"/>
                <w:lang w:eastAsia="zh-CN"/>
              </w:rPr>
              <w:t>号</w:t>
            </w:r>
          </w:p>
        </w:tc>
        <w:tc>
          <w:tcPr>
            <w:tcW w:w="3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邮箱</w:t>
            </w: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8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学习经历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ind w:right="-82" w:rightChars="-34" w:firstLine="480" w:firstLineChars="20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01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工作经历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51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专业水平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32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普通外科内镜工作经历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16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spacing w:line="360" w:lineRule="auto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                                      （</w:t>
            </w:r>
            <w:r>
              <w:rPr>
                <w:rFonts w:hint="eastAsia" w:ascii="仿宋_GB2312" w:hAnsi="宋体" w:eastAsia="仿宋_GB2312"/>
              </w:rPr>
              <w:t>盖章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  <w:p>
            <w:pPr>
              <w:autoSpaceDN w:val="0"/>
              <w:spacing w:line="360" w:lineRule="auto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22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培训基地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7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ind w:right="-82" w:rightChars="-34"/>
              <w:jc w:val="center"/>
              <w:textAlignment w:val="center"/>
              <w:rPr>
                <w:rFonts w:ascii="仿宋_GB2312" w:hAnsi="宋体" w:eastAsia="仿宋_GB2312"/>
                <w:lang w:eastAsia="zh-CN"/>
              </w:rPr>
            </w:pPr>
          </w:p>
          <w:p>
            <w:pPr>
              <w:autoSpaceDN w:val="0"/>
              <w:spacing w:line="360" w:lineRule="auto"/>
              <w:ind w:right="-82" w:rightChars="-34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 xml:space="preserve">                                             （</w:t>
            </w:r>
            <w:r>
              <w:rPr>
                <w:rFonts w:hint="eastAsia" w:ascii="仿宋_GB2312" w:hAnsi="宋体" w:eastAsia="仿宋_GB2312"/>
              </w:rPr>
              <w:t>盖章</w:t>
            </w:r>
            <w:r>
              <w:rPr>
                <w:rFonts w:hint="eastAsia" w:ascii="仿宋_GB2312" w:hAnsi="宋体" w:eastAsia="仿宋_GB2312"/>
                <w:lang w:eastAsia="zh-CN"/>
              </w:rPr>
              <w:t>）</w:t>
            </w:r>
          </w:p>
          <w:p>
            <w:pPr>
              <w:autoSpaceDN w:val="0"/>
              <w:spacing w:line="360" w:lineRule="auto"/>
              <w:ind w:right="96" w:rightChars="40"/>
              <w:jc w:val="center"/>
              <w:textAlignment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auto"/>
        <w:ind w:firstLine="480" w:firstLineChars="200"/>
        <w:rPr>
          <w:rFonts w:ascii="仿宋" w:hAnsi="仿宋" w:eastAsia="仿宋" w:cs="仿宋"/>
          <w:szCs w:val="28"/>
        </w:rPr>
      </w:pPr>
      <w:r>
        <w:rPr>
          <w:rFonts w:hint="eastAsia" w:ascii="仿宋_GB2312" w:hAnsi="仿宋" w:eastAsia="仿宋_GB2312" w:cs="仿宋"/>
          <w:szCs w:val="28"/>
        </w:rPr>
        <w:t>注：以上</w:t>
      </w:r>
      <w:r>
        <w:rPr>
          <w:rFonts w:hint="eastAsia" w:ascii="仿宋_GB2312" w:hAnsi="仿宋" w:eastAsia="仿宋_GB2312" w:cs="仿宋"/>
          <w:szCs w:val="28"/>
          <w:lang w:eastAsia="zh-CN"/>
        </w:rPr>
        <w:t>表及报名学员的医师资格证书、医师执业证书、专业技术职称证书复印件、单位介绍信需经所属执业医院盖章，扫描发送至我院医务部邮箱（</w:t>
      </w:r>
      <w:r>
        <w:rPr>
          <w:rFonts w:hint="eastAsia" w:ascii="仿宋_GB2312" w:hAnsi="仿宋" w:eastAsia="仿宋_GB2312" w:cs="仿宋"/>
          <w:szCs w:val="28"/>
          <w:lang w:val="en-US" w:eastAsia="zh-CN"/>
        </w:rPr>
        <w:t>syyyiwuke</w:t>
      </w:r>
      <w:r>
        <w:rPr>
          <w:rFonts w:hint="eastAsia" w:ascii="仿宋_GB2312" w:hAnsi="仿宋" w:eastAsia="仿宋_GB2312" w:cs="仿宋"/>
          <w:szCs w:val="28"/>
          <w:lang w:eastAsia="zh-CN"/>
        </w:rPr>
        <w:t>@163.com）进行报名</w:t>
      </w:r>
      <w:r>
        <w:rPr>
          <w:rFonts w:hint="eastAsia" w:ascii="仿宋" w:hAnsi="仿宋" w:eastAsia="仿宋" w:cs="仿宋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866A49-3F2F-4DD7-89CF-D41785B4E17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CDF10F1-D7D1-4EE6-B783-53905AB9F0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E95861E-F687-48F2-A35A-965E8B51C7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77CFDA-B750-458F-8E62-4A39F0E58A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YzNiZDZjMmQ3YjIxM2IxNTI5MDNmZmM1ZWQwYzMifQ=="/>
  </w:docVars>
  <w:rsids>
    <w:rsidRoot w:val="00E020B3"/>
    <w:rsid w:val="00122DE9"/>
    <w:rsid w:val="002F09F7"/>
    <w:rsid w:val="006751A7"/>
    <w:rsid w:val="006B69E8"/>
    <w:rsid w:val="00754180"/>
    <w:rsid w:val="00AC4F9C"/>
    <w:rsid w:val="00D232D6"/>
    <w:rsid w:val="00E020B3"/>
    <w:rsid w:val="00EB21B3"/>
    <w:rsid w:val="00F2560A"/>
    <w:rsid w:val="6CF629CA"/>
    <w:rsid w:val="6F9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2020-11-28T02:52:00Z</dcterms:created>
  <dc:creator>微软用户</dc:creator>
  <cp:lastModifiedBy>曌（许运发）</cp:lastModifiedBy>
  <dcterms:modified xsi:type="dcterms:W3CDTF">2024-06-27T00:25:20Z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E5813A2BFC104174A36CB69A45522FC9_12</vt:lpwstr>
  </property>
</Properties>
</file>