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13416">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eastAsia" w:ascii="Times New Roman" w:hAnsi="Times New Roman" w:eastAsia="黑体" w:cs="Times New Roman"/>
          <w:sz w:val="32"/>
          <w:szCs w:val="32"/>
          <w:lang w:val="en-US" w:eastAsia="zh-CN"/>
        </w:rPr>
        <w:t>5</w:t>
      </w:r>
    </w:p>
    <w:p w14:paraId="25420CD1">
      <w:pPr>
        <w:pStyle w:val="2"/>
        <w:rPr>
          <w:rFonts w:hint="default" w:ascii="Times New Roman" w:hAnsi="Times New Roman" w:eastAsia="黑体" w:cs="Times New Roman"/>
          <w:sz w:val="32"/>
          <w:szCs w:val="32"/>
          <w:lang w:val="en-US" w:eastAsia="zh-CN"/>
        </w:rPr>
      </w:pPr>
    </w:p>
    <w:p w14:paraId="057A5A80">
      <w:pPr>
        <w:rPr>
          <w:rFonts w:hint="default" w:ascii="Times New Roman" w:hAnsi="Times New Roman" w:cs="Times New Roman"/>
          <w:lang w:val="en-US" w:eastAsia="zh-CN"/>
        </w:rPr>
      </w:pPr>
    </w:p>
    <w:p w14:paraId="7EA79F78">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符合专业比对条件报考人员</w:t>
      </w:r>
    </w:p>
    <w:p w14:paraId="127C22D8">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承诺书</w:t>
      </w:r>
    </w:p>
    <w:p w14:paraId="5F941AC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eastAsia="zh-CN"/>
        </w:rPr>
      </w:pPr>
    </w:p>
    <w:p w14:paraId="3760D44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lang w:eastAsia="zh-CN"/>
        </w:rPr>
        <w:t>本人姓名：</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lang w:eastAsia="zh-CN"/>
        </w:rPr>
        <w:t>身份证号：</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p>
    <w:p w14:paraId="08740541">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lang w:eastAsia="zh-CN"/>
        </w:rPr>
        <w:t>报考单位及岗位：</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p>
    <w:p w14:paraId="49609453">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按照《毕节市市直事业单位2025年面向社会公开招聘工作人员</w:t>
      </w:r>
      <w:r>
        <w:rPr>
          <w:rFonts w:hint="eastAsia" w:ascii="Times New Roman" w:hAnsi="Times New Roman" w:eastAsia="仿宋_GB2312" w:cs="Times New Roman"/>
          <w:sz w:val="32"/>
          <w:szCs w:val="32"/>
          <w:u w:val="none"/>
          <w:lang w:val="en-US" w:eastAsia="zh-CN"/>
        </w:rPr>
        <w:t>简章</w:t>
      </w:r>
      <w:r>
        <w:rPr>
          <w:rFonts w:hint="default" w:ascii="Times New Roman" w:hAnsi="Times New Roman" w:eastAsia="仿宋_GB2312" w:cs="Times New Roman"/>
          <w:sz w:val="32"/>
          <w:szCs w:val="32"/>
          <w:u w:val="none"/>
          <w:lang w:val="en-US" w:eastAsia="zh-CN"/>
        </w:rPr>
        <w:t>》规定，本人所学专业经比对，满足：</w:t>
      </w:r>
    </w:p>
    <w:p w14:paraId="4008B8C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b/>
          <w:bCs/>
          <w:sz w:val="32"/>
          <w:szCs w:val="32"/>
          <w:u w:val="none"/>
          <w:lang w:val="en-US" w:eastAsia="zh-CN"/>
        </w:rPr>
        <w:sym w:font="Wingdings 2" w:char="00A3"/>
      </w:r>
      <w:r>
        <w:rPr>
          <w:rFonts w:hint="default" w:ascii="Times New Roman" w:hAnsi="Times New Roman" w:eastAsia="仿宋_GB2312" w:cs="Times New Roman"/>
          <w:b/>
          <w:bCs/>
          <w:sz w:val="32"/>
          <w:szCs w:val="32"/>
          <w:u w:val="none"/>
          <w:lang w:val="en-US" w:eastAsia="zh-CN"/>
        </w:rPr>
        <w:t>属于岗位要求二级学科专业研究方向且课程相同率达到70%以上的一级学科</w:t>
      </w:r>
      <w:r>
        <w:rPr>
          <w:rFonts w:hint="default" w:ascii="Times New Roman" w:hAnsi="Times New Roman" w:eastAsia="仿宋_GB2312" w:cs="Times New Roman"/>
          <w:sz w:val="32"/>
          <w:szCs w:val="32"/>
          <w:u w:val="none"/>
          <w:lang w:val="en-US" w:eastAsia="zh-CN"/>
        </w:rPr>
        <w:t>。</w:t>
      </w:r>
    </w:p>
    <w:p w14:paraId="7697B83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b/>
          <w:bCs/>
          <w:sz w:val="32"/>
          <w:szCs w:val="32"/>
          <w:u w:val="none"/>
          <w:lang w:val="en-US" w:eastAsia="zh-CN"/>
        </w:rPr>
        <w:sym w:font="Wingdings 2" w:char="00A3"/>
      </w:r>
      <w:r>
        <w:rPr>
          <w:rFonts w:hint="default"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留学归国、高校自设学科等应聘人员所学学科专业与资格条件要求的学科专业相近但不在选定参考目录，且所学课程专业课程、研究方向与岗位所需专业相近率达到70%</w:t>
      </w:r>
      <w:r>
        <w:rPr>
          <w:rFonts w:hint="default" w:ascii="Times New Roman" w:hAnsi="Times New Roman" w:eastAsia="仿宋_GB2312" w:cs="Times New Roman"/>
          <w:sz w:val="32"/>
          <w:szCs w:val="32"/>
          <w:u w:val="none"/>
          <w:lang w:val="en-US" w:eastAsia="zh-CN"/>
        </w:rPr>
        <w:t>。</w:t>
      </w:r>
    </w:p>
    <w:p w14:paraId="048F31E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14:paraId="4E61FB09">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u w:val="none"/>
          <w:lang w:val="en-US" w:eastAsia="zh-CN"/>
        </w:rPr>
      </w:pPr>
    </w:p>
    <w:p w14:paraId="4A56BDCD">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u w:val="none"/>
          <w:lang w:val="en-US" w:eastAsia="zh-CN"/>
        </w:rPr>
      </w:pPr>
    </w:p>
    <w:p w14:paraId="59043AB9">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承诺人：</w:t>
      </w:r>
    </w:p>
    <w:p w14:paraId="2FFD0481">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u w:val="none"/>
          <w:lang w:val="en-US" w:eastAsia="zh-CN"/>
        </w:rPr>
        <w:t>承诺时间：</w:t>
      </w:r>
    </w:p>
    <w:p w14:paraId="55B471A6">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1F5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2025-02-11T08:48:09Z</dcterms:created>
  <dc:creator>Administrator</dc:creator>
  <cp:lastModifiedBy>乜鳴</cp:lastModifiedBy>
  <dcterms:modified xsi:type="dcterms:W3CDTF">2025-02-11T08:48:15Z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eyJoZGlkIjoiYmM3NmFlMWQ3Yzc1MzU1OThhODkyZjU3NjA1ZjNkNzAiLCJ1c2VySWQiOiI0MjAxMzAwNjAifQ==</vt:lpwstr>
  </property>
  <property fmtid="{D5CDD505-2E9C-101B-9397-08002B2CF9AE}" pid="4" name="ICV">
    <vt:lpwstr>969DE35658D64B879BFB3D43586B52EB_12</vt:lpwstr>
  </property>
</Properties>
</file>