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04EE">
      <w:pPr>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常州市第一人民医院20</w:t>
      </w:r>
      <w:r>
        <w:rPr>
          <w:rFonts w:hint="eastAsia" w:ascii="Times New Roman" w:hAnsi="Times New Roman" w:cs="Times New Roman"/>
          <w:b/>
          <w:bCs/>
          <w:sz w:val="32"/>
          <w:szCs w:val="32"/>
          <w:lang w:val="en-US" w:eastAsia="zh-CN"/>
        </w:rPr>
        <w:t>25</w:t>
      </w:r>
      <w:r>
        <w:rPr>
          <w:rFonts w:hint="default" w:ascii="Times New Roman" w:hAnsi="Times New Roman" w:cs="Times New Roman"/>
          <w:b/>
          <w:bCs/>
          <w:sz w:val="32"/>
          <w:szCs w:val="32"/>
          <w:lang w:val="en-US" w:eastAsia="zh-CN"/>
        </w:rPr>
        <w:t>年公开招聘工作人员</w:t>
      </w:r>
    </w:p>
    <w:p w14:paraId="5FC597CE">
      <w:pPr>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资格复审及</w:t>
      </w:r>
      <w:r>
        <w:rPr>
          <w:rFonts w:hint="eastAsia" w:ascii="Times New Roman" w:hAnsi="Times New Roman" w:cs="Times New Roman"/>
          <w:b/>
          <w:bCs/>
          <w:sz w:val="32"/>
          <w:szCs w:val="32"/>
          <w:lang w:val="en-US" w:eastAsia="zh-CN"/>
        </w:rPr>
        <w:t>基本条件评价</w:t>
      </w:r>
      <w:r>
        <w:rPr>
          <w:rFonts w:hint="default" w:ascii="Times New Roman" w:hAnsi="Times New Roman" w:cs="Times New Roman"/>
          <w:b/>
          <w:bCs/>
          <w:sz w:val="32"/>
          <w:szCs w:val="32"/>
          <w:lang w:val="en-US" w:eastAsia="zh-CN"/>
        </w:rPr>
        <w:t>材料目录</w:t>
      </w:r>
    </w:p>
    <w:p w14:paraId="67572A09">
      <w:pPr>
        <w:rPr>
          <w:rFonts w:hint="eastAsia" w:ascii="楷体" w:hAnsi="楷体" w:eastAsia="楷体" w:cs="楷体"/>
          <w:color w:val="auto"/>
          <w:lang w:val="en-US" w:eastAsia="zh-CN"/>
        </w:rPr>
      </w:pPr>
      <w:r>
        <w:rPr>
          <w:rFonts w:hint="eastAsia" w:ascii="楷体" w:hAnsi="楷体" w:eastAsia="楷体" w:cs="楷体"/>
          <w:color w:val="auto"/>
          <w:lang w:val="en-US" w:eastAsia="zh-CN"/>
        </w:rPr>
        <w:t>填报说明：</w:t>
      </w:r>
    </w:p>
    <w:p w14:paraId="47492CB0">
      <w:pPr>
        <w:ind w:firstLine="420" w:firstLineChars="200"/>
        <w:rPr>
          <w:rFonts w:hint="eastAsia" w:ascii="楷体" w:hAnsi="楷体" w:eastAsia="楷体" w:cs="楷体"/>
          <w:i w:val="0"/>
          <w:iCs w:val="0"/>
          <w:caps w:val="0"/>
          <w:color w:val="auto"/>
          <w:spacing w:val="0"/>
          <w:sz w:val="21"/>
          <w:szCs w:val="21"/>
          <w:shd w:val="clear" w:fill="FFFFFF"/>
        </w:rPr>
      </w:pPr>
      <w:r>
        <w:rPr>
          <w:rFonts w:hint="eastAsia" w:ascii="楷体" w:hAnsi="楷体" w:eastAsia="楷体" w:cs="楷体"/>
          <w:i w:val="0"/>
          <w:iCs w:val="0"/>
          <w:caps w:val="0"/>
          <w:color w:val="auto"/>
          <w:spacing w:val="0"/>
          <w:sz w:val="21"/>
          <w:szCs w:val="21"/>
          <w:shd w:val="clear" w:fill="FFFFFF"/>
        </w:rPr>
        <w:t>请考生务必确认填报信息与上传材料真实、</w:t>
      </w:r>
      <w:r>
        <w:rPr>
          <w:rFonts w:hint="eastAsia" w:ascii="楷体" w:hAnsi="楷体" w:eastAsia="楷体" w:cs="楷体"/>
          <w:i w:val="0"/>
          <w:iCs w:val="0"/>
          <w:caps w:val="0"/>
          <w:color w:val="auto"/>
          <w:spacing w:val="0"/>
          <w:sz w:val="21"/>
          <w:szCs w:val="21"/>
          <w:shd w:val="clear" w:fill="FFFFFF"/>
          <w:lang w:val="en-US" w:eastAsia="zh-CN"/>
        </w:rPr>
        <w:t>准确、</w:t>
      </w:r>
      <w:r>
        <w:rPr>
          <w:rFonts w:hint="eastAsia" w:ascii="楷体" w:hAnsi="楷体" w:eastAsia="楷体" w:cs="楷体"/>
          <w:i w:val="0"/>
          <w:iCs w:val="0"/>
          <w:caps w:val="0"/>
          <w:color w:val="auto"/>
          <w:spacing w:val="0"/>
          <w:sz w:val="21"/>
          <w:szCs w:val="21"/>
          <w:shd w:val="clear" w:fill="FFFFFF"/>
        </w:rPr>
        <w:t>清晰。</w:t>
      </w:r>
      <w:r>
        <w:rPr>
          <w:rFonts w:hint="eastAsia" w:ascii="楷体" w:hAnsi="楷体" w:eastAsia="楷体" w:cs="楷体"/>
          <w:color w:val="auto"/>
          <w:lang w:val="en-US" w:eastAsia="zh-CN"/>
        </w:rPr>
        <w:t>认真阅读招聘公告岗位简介表，岗位表中明确要求的项目，必须提供相应资格复审材料。</w:t>
      </w:r>
      <w:r>
        <w:rPr>
          <w:rFonts w:hint="eastAsia" w:ascii="楷体" w:hAnsi="楷体" w:eastAsia="楷体" w:cs="楷体"/>
          <w:i w:val="0"/>
          <w:iCs w:val="0"/>
          <w:caps w:val="0"/>
          <w:color w:val="auto"/>
          <w:spacing w:val="0"/>
          <w:sz w:val="21"/>
          <w:szCs w:val="21"/>
          <w:shd w:val="clear" w:fill="FFFFFF"/>
        </w:rPr>
        <w:t>不能提供招聘条件中明确要求的材料，或材料不符合招聘岗位要求，或弄虚作假导致资格复审未通过的考生，将取消考核资格。未在规定时间内填报信息并上传资格复审材料的考生，视为自动放弃。感谢配合！</w:t>
      </w:r>
    </w:p>
    <w:p w14:paraId="7C4129AF">
      <w:pPr>
        <w:ind w:firstLine="420" w:firstLineChars="200"/>
        <w:rPr>
          <w:rFonts w:hint="eastAsia" w:ascii="楷体" w:hAnsi="楷体" w:eastAsia="楷体" w:cs="楷体"/>
          <w:lang w:val="en-US" w:eastAsia="zh-CN"/>
        </w:rPr>
      </w:pPr>
      <w:r>
        <w:rPr>
          <w:rFonts w:hint="eastAsia" w:ascii="楷体" w:hAnsi="楷体" w:eastAsia="楷体" w:cs="楷体"/>
          <w:i w:val="0"/>
          <w:iCs w:val="0"/>
          <w:caps w:val="0"/>
          <w:color w:val="auto"/>
          <w:spacing w:val="0"/>
          <w:sz w:val="21"/>
          <w:szCs w:val="21"/>
          <w:shd w:val="clear" w:fill="FFFFFF"/>
          <w:lang w:val="en-US" w:eastAsia="zh-CN"/>
        </w:rPr>
        <w:t>其他材料可参照医院官网《考核方案》基本条件评价表，按实际情况填报并提供材料。</w:t>
      </w:r>
    </w:p>
    <w:tbl>
      <w:tblPr>
        <w:tblStyle w:val="4"/>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6210"/>
        <w:gridCol w:w="1587"/>
      </w:tblGrid>
      <w:tr w14:paraId="73B9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0C0B52C2">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序号</w:t>
            </w:r>
          </w:p>
        </w:tc>
        <w:tc>
          <w:tcPr>
            <w:tcW w:w="6210" w:type="dxa"/>
            <w:vAlign w:val="center"/>
          </w:tcPr>
          <w:p w14:paraId="3CBFB15B">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材料名称</w:t>
            </w:r>
          </w:p>
        </w:tc>
        <w:tc>
          <w:tcPr>
            <w:tcW w:w="1587" w:type="dxa"/>
            <w:vAlign w:val="center"/>
          </w:tcPr>
          <w:p w14:paraId="69C2ACE9">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页码</w:t>
            </w:r>
          </w:p>
        </w:tc>
      </w:tr>
      <w:tr w14:paraId="22BE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55307D91">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6210" w:type="dxa"/>
            <w:vAlign w:val="center"/>
          </w:tcPr>
          <w:p w14:paraId="78532F3D">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身份证（正反面）</w:t>
            </w:r>
          </w:p>
        </w:tc>
        <w:tc>
          <w:tcPr>
            <w:tcW w:w="1587" w:type="dxa"/>
            <w:vAlign w:val="center"/>
          </w:tcPr>
          <w:p w14:paraId="1668AC84">
            <w:pPr>
              <w:jc w:val="center"/>
              <w:rPr>
                <w:rFonts w:hint="default" w:ascii="Times New Roman" w:hAnsi="Times New Roman" w:cs="Times New Roman"/>
                <w:sz w:val="24"/>
                <w:szCs w:val="24"/>
                <w:vertAlign w:val="baseline"/>
                <w:lang w:val="en-US" w:eastAsia="zh-CN"/>
              </w:rPr>
            </w:pPr>
          </w:p>
        </w:tc>
      </w:tr>
      <w:tr w14:paraId="03A2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94" w:type="dxa"/>
            <w:vAlign w:val="center"/>
          </w:tcPr>
          <w:p w14:paraId="45CACB5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6210" w:type="dxa"/>
            <w:vAlign w:val="center"/>
          </w:tcPr>
          <w:p w14:paraId="1C39F552">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各阶段学历、学位证书（高中以上）</w:t>
            </w:r>
          </w:p>
          <w:p w14:paraId="730FED33">
            <w:pPr>
              <w:jc w:val="both"/>
              <w:rPr>
                <w:rFonts w:hint="default" w:ascii="Times New Roman" w:hAnsi="Times New Roman" w:cs="Times New Roman"/>
                <w:sz w:val="24"/>
                <w:szCs w:val="24"/>
                <w:vertAlign w:val="baseline"/>
                <w:lang w:val="en-US" w:eastAsia="zh-CN"/>
              </w:rPr>
            </w:pPr>
            <w:r>
              <w:rPr>
                <w:rFonts w:hint="eastAsia" w:ascii="楷体" w:hAnsi="楷体" w:eastAsia="楷体" w:cs="楷体"/>
                <w:sz w:val="21"/>
                <w:szCs w:val="21"/>
                <w:lang w:val="en-US" w:eastAsia="zh-CN"/>
              </w:rPr>
              <w:t>国（境）外留学人员须按照《公告》规定时间完成教育部留学服务中心学历认证并提供证书</w:t>
            </w:r>
          </w:p>
        </w:tc>
        <w:tc>
          <w:tcPr>
            <w:tcW w:w="1587" w:type="dxa"/>
            <w:vAlign w:val="center"/>
          </w:tcPr>
          <w:p w14:paraId="584AD509">
            <w:pPr>
              <w:jc w:val="center"/>
              <w:rPr>
                <w:rFonts w:hint="default" w:ascii="Times New Roman" w:hAnsi="Times New Roman" w:cs="Times New Roman"/>
                <w:sz w:val="24"/>
                <w:szCs w:val="24"/>
                <w:vertAlign w:val="baseline"/>
                <w:lang w:val="en-US" w:eastAsia="zh-CN"/>
              </w:rPr>
            </w:pPr>
          </w:p>
        </w:tc>
      </w:tr>
      <w:tr w14:paraId="0902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94" w:type="dxa"/>
            <w:vAlign w:val="center"/>
          </w:tcPr>
          <w:p w14:paraId="2E09203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w:t>
            </w:r>
          </w:p>
        </w:tc>
        <w:tc>
          <w:tcPr>
            <w:tcW w:w="6210" w:type="dxa"/>
            <w:vAlign w:val="center"/>
          </w:tcPr>
          <w:p w14:paraId="26D33853">
            <w:p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vertAlign w:val="baseline"/>
                <w:lang w:val="en-US" w:eastAsia="zh-CN"/>
              </w:rPr>
              <w:t>20</w:t>
            </w:r>
            <w:r>
              <w:rPr>
                <w:rFonts w:hint="eastAsia" w:ascii="Times New Roman" w:hAnsi="Times New Roman" w:cs="Times New Roman"/>
                <w:sz w:val="24"/>
                <w:szCs w:val="24"/>
                <w:vertAlign w:val="baseline"/>
                <w:lang w:val="en-US" w:eastAsia="zh-CN"/>
              </w:rPr>
              <w:t>25</w:t>
            </w:r>
            <w:bookmarkStart w:id="0" w:name="_GoBack"/>
            <w:bookmarkEnd w:id="0"/>
            <w:r>
              <w:rPr>
                <w:rFonts w:hint="default" w:ascii="Times New Roman" w:hAnsi="Times New Roman" w:cs="Times New Roman"/>
                <w:sz w:val="24"/>
                <w:szCs w:val="24"/>
                <w:vertAlign w:val="baseline"/>
                <w:lang w:val="en-US" w:eastAsia="zh-CN"/>
              </w:rPr>
              <w:t>年应届生</w:t>
            </w:r>
            <w:r>
              <w:rPr>
                <w:rFonts w:hint="default" w:ascii="Times New Roman" w:hAnsi="Times New Roman" w:cs="Times New Roman"/>
                <w:sz w:val="24"/>
                <w:szCs w:val="24"/>
                <w:lang w:val="en-US" w:eastAsia="zh-CN"/>
              </w:rPr>
              <w:t>《毕业生双向选择就业推荐表》、《就业协议书》</w:t>
            </w:r>
          </w:p>
          <w:p w14:paraId="57EA3E3E">
            <w:pPr>
              <w:jc w:val="both"/>
              <w:rPr>
                <w:rFonts w:hint="default" w:ascii="Times New Roman" w:hAnsi="Times New Roman" w:cs="Times New Roman"/>
                <w:sz w:val="24"/>
                <w:szCs w:val="24"/>
                <w:vertAlign w:val="baseline"/>
                <w:lang w:val="en-US" w:eastAsia="zh-CN"/>
              </w:rPr>
            </w:pPr>
            <w:r>
              <w:rPr>
                <w:rFonts w:hint="eastAsia" w:ascii="楷体" w:hAnsi="楷体" w:eastAsia="楷体" w:cs="楷体"/>
                <w:sz w:val="21"/>
                <w:szCs w:val="21"/>
                <w:lang w:val="en-US" w:eastAsia="zh-CN"/>
              </w:rPr>
              <w:t>网签的考生请写好情况说明；按应届身份报考的人员须同时提交《应届身份承诺书》</w:t>
            </w:r>
          </w:p>
        </w:tc>
        <w:tc>
          <w:tcPr>
            <w:tcW w:w="1587" w:type="dxa"/>
            <w:vAlign w:val="center"/>
          </w:tcPr>
          <w:p w14:paraId="6F68D1F1">
            <w:pPr>
              <w:jc w:val="center"/>
              <w:rPr>
                <w:rFonts w:hint="default" w:ascii="Times New Roman" w:hAnsi="Times New Roman" w:cs="Times New Roman"/>
                <w:sz w:val="24"/>
                <w:szCs w:val="24"/>
                <w:vertAlign w:val="baseline"/>
                <w:lang w:val="en-US" w:eastAsia="zh-CN"/>
              </w:rPr>
            </w:pPr>
          </w:p>
        </w:tc>
      </w:tr>
      <w:tr w14:paraId="75A2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45581200">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6210" w:type="dxa"/>
            <w:vAlign w:val="center"/>
          </w:tcPr>
          <w:p w14:paraId="3E769373">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学位类型证明</w:t>
            </w:r>
          </w:p>
        </w:tc>
        <w:tc>
          <w:tcPr>
            <w:tcW w:w="1587" w:type="dxa"/>
            <w:vAlign w:val="center"/>
          </w:tcPr>
          <w:p w14:paraId="281E1B65">
            <w:pPr>
              <w:jc w:val="center"/>
              <w:rPr>
                <w:rFonts w:hint="default" w:ascii="Times New Roman" w:hAnsi="Times New Roman" w:cs="Times New Roman"/>
                <w:sz w:val="24"/>
                <w:szCs w:val="24"/>
                <w:vertAlign w:val="baseline"/>
                <w:lang w:val="en-US" w:eastAsia="zh-CN"/>
              </w:rPr>
            </w:pPr>
          </w:p>
        </w:tc>
      </w:tr>
      <w:tr w14:paraId="7C89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4D40DC7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c>
          <w:tcPr>
            <w:tcW w:w="6210" w:type="dxa"/>
            <w:vAlign w:val="center"/>
          </w:tcPr>
          <w:p w14:paraId="5BF85EBF">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专业方向证明</w:t>
            </w:r>
          </w:p>
        </w:tc>
        <w:tc>
          <w:tcPr>
            <w:tcW w:w="1587" w:type="dxa"/>
            <w:vAlign w:val="center"/>
          </w:tcPr>
          <w:p w14:paraId="3D10F68B">
            <w:pPr>
              <w:jc w:val="center"/>
              <w:rPr>
                <w:rFonts w:hint="default" w:ascii="Times New Roman" w:hAnsi="Times New Roman" w:cs="Times New Roman"/>
                <w:sz w:val="24"/>
                <w:szCs w:val="24"/>
                <w:vertAlign w:val="baseline"/>
                <w:lang w:val="en-US" w:eastAsia="zh-CN"/>
              </w:rPr>
            </w:pPr>
          </w:p>
        </w:tc>
      </w:tr>
      <w:tr w14:paraId="6D5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6182F35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w:t>
            </w:r>
          </w:p>
        </w:tc>
        <w:tc>
          <w:tcPr>
            <w:tcW w:w="6210" w:type="dxa"/>
            <w:vAlign w:val="center"/>
          </w:tcPr>
          <w:p w14:paraId="7F1DE663">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执业证书</w:t>
            </w:r>
            <w:r>
              <w:rPr>
                <w:rFonts w:hint="eastAsia" w:ascii="Times New Roman" w:hAnsi="Times New Roman" w:cs="Times New Roman"/>
                <w:sz w:val="24"/>
                <w:szCs w:val="24"/>
                <w:vertAlign w:val="baseline"/>
                <w:lang w:val="en-US" w:eastAsia="zh-CN"/>
              </w:rPr>
              <w:t>（或考试合格证明，如已注册同时上传注册证）</w:t>
            </w:r>
          </w:p>
        </w:tc>
        <w:tc>
          <w:tcPr>
            <w:tcW w:w="1587" w:type="dxa"/>
            <w:vAlign w:val="center"/>
          </w:tcPr>
          <w:p w14:paraId="58C1F2E1">
            <w:pPr>
              <w:jc w:val="center"/>
              <w:rPr>
                <w:rFonts w:hint="default" w:ascii="Times New Roman" w:hAnsi="Times New Roman" w:cs="Times New Roman"/>
                <w:sz w:val="24"/>
                <w:szCs w:val="24"/>
                <w:vertAlign w:val="baseline"/>
                <w:lang w:val="en-US" w:eastAsia="zh-CN"/>
              </w:rPr>
            </w:pPr>
          </w:p>
        </w:tc>
      </w:tr>
      <w:tr w14:paraId="4942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1F343C7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c>
          <w:tcPr>
            <w:tcW w:w="6210" w:type="dxa"/>
            <w:vAlign w:val="center"/>
          </w:tcPr>
          <w:p w14:paraId="2FF40EB9">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规培证书或在培证明</w:t>
            </w:r>
          </w:p>
        </w:tc>
        <w:tc>
          <w:tcPr>
            <w:tcW w:w="1587" w:type="dxa"/>
            <w:vAlign w:val="center"/>
          </w:tcPr>
          <w:p w14:paraId="042969AB">
            <w:pPr>
              <w:jc w:val="center"/>
              <w:rPr>
                <w:rFonts w:hint="default" w:ascii="Times New Roman" w:hAnsi="Times New Roman" w:cs="Times New Roman"/>
                <w:sz w:val="24"/>
                <w:szCs w:val="24"/>
                <w:vertAlign w:val="baseline"/>
                <w:lang w:val="en-US" w:eastAsia="zh-CN"/>
              </w:rPr>
            </w:pPr>
          </w:p>
        </w:tc>
      </w:tr>
      <w:tr w14:paraId="7BAF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492CFC0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c>
          <w:tcPr>
            <w:tcW w:w="6210" w:type="dxa"/>
            <w:vAlign w:val="center"/>
          </w:tcPr>
          <w:p w14:paraId="6426E45F">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专业技术资格证书（职称证书）</w:t>
            </w:r>
          </w:p>
        </w:tc>
        <w:tc>
          <w:tcPr>
            <w:tcW w:w="1587" w:type="dxa"/>
            <w:vAlign w:val="center"/>
          </w:tcPr>
          <w:p w14:paraId="6170FB59">
            <w:pPr>
              <w:jc w:val="center"/>
              <w:rPr>
                <w:rFonts w:hint="default" w:ascii="Times New Roman" w:hAnsi="Times New Roman" w:cs="Times New Roman"/>
                <w:sz w:val="24"/>
                <w:szCs w:val="24"/>
                <w:vertAlign w:val="baseline"/>
                <w:lang w:val="en-US" w:eastAsia="zh-CN"/>
              </w:rPr>
            </w:pPr>
          </w:p>
        </w:tc>
      </w:tr>
      <w:tr w14:paraId="1B18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4661D51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9</w:t>
            </w:r>
          </w:p>
        </w:tc>
        <w:tc>
          <w:tcPr>
            <w:tcW w:w="6210" w:type="dxa"/>
            <w:vAlign w:val="center"/>
          </w:tcPr>
          <w:p w14:paraId="3DDE8CAC">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有工作经历</w:t>
            </w:r>
            <w:r>
              <w:rPr>
                <w:rFonts w:hint="eastAsia" w:ascii="Times New Roman" w:hAnsi="Times New Roman" w:cs="Times New Roman"/>
                <w:sz w:val="24"/>
                <w:szCs w:val="24"/>
                <w:lang w:val="en-US" w:eastAsia="zh-CN"/>
              </w:rPr>
              <w:t>人员</w:t>
            </w:r>
            <w:r>
              <w:rPr>
                <w:rFonts w:hint="default" w:ascii="Times New Roman" w:hAnsi="Times New Roman" w:cs="Times New Roman"/>
                <w:sz w:val="24"/>
                <w:szCs w:val="24"/>
                <w:lang w:val="en-US" w:eastAsia="zh-CN"/>
              </w:rPr>
              <w:t>提供劳动合同、社保等证明材料</w:t>
            </w:r>
          </w:p>
        </w:tc>
        <w:tc>
          <w:tcPr>
            <w:tcW w:w="1587" w:type="dxa"/>
            <w:vAlign w:val="center"/>
          </w:tcPr>
          <w:p w14:paraId="50A218A3">
            <w:pPr>
              <w:jc w:val="center"/>
              <w:rPr>
                <w:rFonts w:hint="default" w:ascii="Times New Roman" w:hAnsi="Times New Roman" w:cs="Times New Roman"/>
                <w:sz w:val="24"/>
                <w:szCs w:val="24"/>
                <w:vertAlign w:val="baseline"/>
                <w:lang w:val="en-US" w:eastAsia="zh-CN"/>
              </w:rPr>
            </w:pPr>
          </w:p>
        </w:tc>
      </w:tr>
      <w:tr w14:paraId="28E0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94" w:type="dxa"/>
            <w:vAlign w:val="center"/>
          </w:tcPr>
          <w:p w14:paraId="3599258A">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w:t>
            </w:r>
          </w:p>
        </w:tc>
        <w:tc>
          <w:tcPr>
            <w:tcW w:w="6210" w:type="dxa"/>
            <w:vAlign w:val="center"/>
          </w:tcPr>
          <w:p w14:paraId="2B991F1D">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常州市各级卫生健康医疗机构编外工作人员报考的须提供单位同意报考证明</w:t>
            </w:r>
          </w:p>
        </w:tc>
        <w:tc>
          <w:tcPr>
            <w:tcW w:w="1587" w:type="dxa"/>
            <w:vAlign w:val="center"/>
          </w:tcPr>
          <w:p w14:paraId="6F6C8361">
            <w:pPr>
              <w:jc w:val="center"/>
              <w:rPr>
                <w:rFonts w:hint="default" w:ascii="Times New Roman" w:hAnsi="Times New Roman" w:cs="Times New Roman"/>
                <w:sz w:val="24"/>
                <w:szCs w:val="24"/>
                <w:vertAlign w:val="baseline"/>
                <w:lang w:val="en-US" w:eastAsia="zh-CN"/>
              </w:rPr>
            </w:pPr>
          </w:p>
        </w:tc>
      </w:tr>
      <w:tr w14:paraId="1E61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794" w:type="dxa"/>
            <w:vAlign w:val="center"/>
          </w:tcPr>
          <w:p w14:paraId="7124AD3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c>
          <w:tcPr>
            <w:tcW w:w="6210" w:type="dxa"/>
            <w:vAlign w:val="center"/>
          </w:tcPr>
          <w:p w14:paraId="6BDC1952">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英语等级证书</w:t>
            </w:r>
          </w:p>
        </w:tc>
        <w:tc>
          <w:tcPr>
            <w:tcW w:w="1587" w:type="dxa"/>
            <w:vAlign w:val="center"/>
          </w:tcPr>
          <w:p w14:paraId="13F66217">
            <w:pPr>
              <w:jc w:val="center"/>
              <w:rPr>
                <w:rFonts w:hint="default" w:ascii="Times New Roman" w:hAnsi="Times New Roman" w:cs="Times New Roman"/>
                <w:sz w:val="24"/>
                <w:szCs w:val="24"/>
                <w:vertAlign w:val="baseline"/>
                <w:lang w:val="en-US" w:eastAsia="zh-CN"/>
              </w:rPr>
            </w:pPr>
          </w:p>
        </w:tc>
      </w:tr>
      <w:tr w14:paraId="2295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5FC88C5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12</w:t>
            </w:r>
          </w:p>
        </w:tc>
        <w:tc>
          <w:tcPr>
            <w:tcW w:w="6210" w:type="dxa"/>
            <w:vAlign w:val="center"/>
          </w:tcPr>
          <w:p w14:paraId="64613268">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论文（</w:t>
            </w:r>
            <w:r>
              <w:rPr>
                <w:rFonts w:hint="eastAsia" w:ascii="Times New Roman" w:hAnsi="Times New Roman" w:cs="Times New Roman"/>
                <w:sz w:val="24"/>
                <w:szCs w:val="24"/>
                <w:vertAlign w:val="baseline"/>
                <w:lang w:val="en-US" w:eastAsia="zh-CN"/>
              </w:rPr>
              <w:t>封面、目录、正文，</w:t>
            </w:r>
            <w:r>
              <w:rPr>
                <w:rFonts w:hint="default" w:ascii="Times New Roman" w:hAnsi="Times New Roman" w:cs="Times New Roman"/>
                <w:sz w:val="24"/>
                <w:szCs w:val="24"/>
                <w:vertAlign w:val="baseline"/>
                <w:lang w:val="en-US" w:eastAsia="zh-CN"/>
              </w:rPr>
              <w:t>按填报顺序排列）</w:t>
            </w:r>
          </w:p>
        </w:tc>
        <w:tc>
          <w:tcPr>
            <w:tcW w:w="1587" w:type="dxa"/>
            <w:vAlign w:val="center"/>
          </w:tcPr>
          <w:p w14:paraId="1A93F6FD">
            <w:pPr>
              <w:jc w:val="center"/>
              <w:rPr>
                <w:rFonts w:hint="default" w:ascii="Times New Roman" w:hAnsi="Times New Roman" w:cs="Times New Roman"/>
                <w:sz w:val="24"/>
                <w:szCs w:val="24"/>
                <w:vertAlign w:val="baseline"/>
                <w:lang w:val="en-US" w:eastAsia="zh-CN"/>
              </w:rPr>
            </w:pPr>
          </w:p>
        </w:tc>
      </w:tr>
      <w:tr w14:paraId="10AA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0EDDF89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13</w:t>
            </w:r>
          </w:p>
        </w:tc>
        <w:tc>
          <w:tcPr>
            <w:tcW w:w="6210" w:type="dxa"/>
            <w:vAlign w:val="center"/>
          </w:tcPr>
          <w:p w14:paraId="42C90092">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项目或专利（按填报顺序排列）</w:t>
            </w:r>
          </w:p>
        </w:tc>
        <w:tc>
          <w:tcPr>
            <w:tcW w:w="1587" w:type="dxa"/>
            <w:vAlign w:val="center"/>
          </w:tcPr>
          <w:p w14:paraId="43132104">
            <w:pPr>
              <w:jc w:val="center"/>
              <w:rPr>
                <w:rFonts w:hint="default" w:ascii="Times New Roman" w:hAnsi="Times New Roman" w:cs="Times New Roman"/>
                <w:sz w:val="24"/>
                <w:szCs w:val="24"/>
                <w:vertAlign w:val="baseline"/>
                <w:lang w:val="en-US" w:eastAsia="zh-CN"/>
              </w:rPr>
            </w:pPr>
          </w:p>
        </w:tc>
      </w:tr>
      <w:tr w14:paraId="4530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4" w:type="dxa"/>
            <w:vAlign w:val="center"/>
          </w:tcPr>
          <w:p w14:paraId="18C75F9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6210" w:type="dxa"/>
            <w:vAlign w:val="center"/>
          </w:tcPr>
          <w:p w14:paraId="6CBC0046">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荣誉或奖励</w:t>
            </w:r>
            <w:r>
              <w:rPr>
                <w:rFonts w:hint="default" w:ascii="Times New Roman" w:hAnsi="Times New Roman" w:cs="Times New Roman"/>
                <w:sz w:val="24"/>
                <w:szCs w:val="24"/>
                <w:vertAlign w:val="baseline"/>
                <w:lang w:val="en-US" w:eastAsia="zh-CN"/>
              </w:rPr>
              <w:t>（按填报顺序排列）</w:t>
            </w:r>
          </w:p>
        </w:tc>
        <w:tc>
          <w:tcPr>
            <w:tcW w:w="1587" w:type="dxa"/>
            <w:vAlign w:val="center"/>
          </w:tcPr>
          <w:p w14:paraId="05CF2368">
            <w:pPr>
              <w:jc w:val="center"/>
              <w:rPr>
                <w:rFonts w:hint="default" w:ascii="Times New Roman" w:hAnsi="Times New Roman" w:cs="Times New Roman"/>
                <w:sz w:val="24"/>
                <w:szCs w:val="24"/>
                <w:vertAlign w:val="baseline"/>
                <w:lang w:val="en-US" w:eastAsia="zh-CN"/>
              </w:rPr>
            </w:pPr>
          </w:p>
        </w:tc>
      </w:tr>
      <w:tr w14:paraId="698F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4" w:type="dxa"/>
            <w:vAlign w:val="center"/>
          </w:tcPr>
          <w:p w14:paraId="1722B5BB">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15</w:t>
            </w:r>
          </w:p>
        </w:tc>
        <w:tc>
          <w:tcPr>
            <w:tcW w:w="6210" w:type="dxa"/>
            <w:vAlign w:val="center"/>
          </w:tcPr>
          <w:p w14:paraId="2D58CBFC">
            <w:pPr>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其他材料</w:t>
            </w:r>
          </w:p>
        </w:tc>
        <w:tc>
          <w:tcPr>
            <w:tcW w:w="1587" w:type="dxa"/>
            <w:vAlign w:val="center"/>
          </w:tcPr>
          <w:p w14:paraId="6C8ED2F8">
            <w:pPr>
              <w:jc w:val="center"/>
              <w:rPr>
                <w:rFonts w:hint="default" w:ascii="Times New Roman" w:hAnsi="Times New Roman" w:cs="Times New Roman"/>
                <w:sz w:val="24"/>
                <w:szCs w:val="24"/>
                <w:vertAlign w:val="baseline"/>
                <w:lang w:val="en-US" w:eastAsia="zh-CN"/>
              </w:rPr>
            </w:pPr>
          </w:p>
        </w:tc>
      </w:tr>
    </w:tbl>
    <w:p w14:paraId="70D2958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MTY2Y2YzNmI3Y2U0ZWFhMWU1NTE3YzY2M2VlNjUifQ=="/>
  </w:docVars>
  <w:rsids>
    <w:rsidRoot w:val="2854152A"/>
    <w:rsid w:val="027F0D55"/>
    <w:rsid w:val="04FE4A82"/>
    <w:rsid w:val="073B538E"/>
    <w:rsid w:val="1496311A"/>
    <w:rsid w:val="15910B7E"/>
    <w:rsid w:val="1D7F6E87"/>
    <w:rsid w:val="20937762"/>
    <w:rsid w:val="25FA01CE"/>
    <w:rsid w:val="2854152A"/>
    <w:rsid w:val="2EC26BAD"/>
    <w:rsid w:val="39965B78"/>
    <w:rsid w:val="3F63419B"/>
    <w:rsid w:val="481E6F2C"/>
    <w:rsid w:val="50F6599E"/>
    <w:rsid w:val="6F9A493D"/>
    <w:rsid w:val="730B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556</Words>
  <Characters>568</Characters>
  <Lines>0</Lines>
  <Paragraphs>0</Paragraphs>
  <TotalTime>2</TotalTime>
  <ScaleCrop>false</ScaleCrop>
  <LinksUpToDate>false</LinksUpToDate>
  <CharactersWithSpaces>568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2022-06-30T00:05:00Z</dcterms:created>
  <dc:creator>王刘</dc:creator>
  <cp:lastModifiedBy>FY</cp:lastModifiedBy>
  <dcterms:modified xsi:type="dcterms:W3CDTF">2025-04-15T01:28:42Z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F67046C609D44BB9B4B6A20639D18ABF</vt:lpwstr>
  </property>
  <property fmtid="{D5CDD505-2E9C-101B-9397-08002B2CF9AE}" pid="4" name="KSOTemplateDocerSaveRecord">
    <vt:lpwstr>eyJoZGlkIjoiMmZjMTY2Y2YzNmI3Y2U0ZWFhMWU1NTE3YzY2M2VlNjUiLCJ1c2VySWQiOiIxMjc3MzAzMTQ1In0=</vt:lpwstr>
  </property>
</Properties>
</file>