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  <w:lang w:val="en-US" w:eastAsia="zh-CN"/>
        </w:rPr>
      </w:pPr>
      <w:bookmarkStart w:id="0" w:name="附件5"/>
      <w:bookmarkStart w:id="1" w:name="_GoBack"/>
      <w:bookmarkEnd w:id="1"/>
      <w:r>
        <w:rPr>
          <w:rFonts w:hint="eastAsia" w:ascii="黑体" w:hAnsi="宋体" w:eastAsia="黑体"/>
          <w:sz w:val="28"/>
          <w:szCs w:val="28"/>
        </w:rPr>
        <w:t>附件</w:t>
      </w:r>
      <w:bookmarkEnd w:id="0"/>
      <w:r>
        <w:rPr>
          <w:rFonts w:hint="eastAsia" w:ascii="黑体" w:hAnsi="宋体" w:eastAsia="黑体"/>
          <w:sz w:val="28"/>
          <w:szCs w:val="28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sz w:val="40"/>
          <w:szCs w:val="4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0"/>
          <w:szCs w:val="40"/>
        </w:rPr>
        <w:t>东莞市公立医院招聘纳入岗位管理的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0"/>
          <w:szCs w:val="40"/>
        </w:rPr>
        <w:t>编制外人员报名表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插入电子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1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default" w:eastAsia="宋体"/>
          <w:sz w:val="24"/>
          <w:lang w:val="en-US" w:eastAsia="zh-CN"/>
        </w:rPr>
      </w:pPr>
      <w:r>
        <w:rPr>
          <w:sz w:val="24"/>
        </w:rPr>
        <w:t>说明：1、此表用黑色钢笔填写，字迹要清楚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也可电子表格填写好发邮箱报名。</w:t>
      </w:r>
    </w:p>
    <w:p>
      <w:pPr>
        <w:numPr>
          <w:ilvl w:val="0"/>
          <w:numId w:val="1"/>
        </w:numPr>
        <w:spacing w:line="560" w:lineRule="exact"/>
        <w:ind w:firstLine="720" w:firstLineChars="300"/>
      </w:pPr>
      <w:r>
        <w:rPr>
          <w:sz w:val="24"/>
        </w:rPr>
        <w:t>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60B9A2"/>
    <w:multiLevelType w:val="singleLevel"/>
    <w:tmpl w:val="7F60B9A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1NzJlMWQ3ZGQxNGNmMzNhNWY3ZTAzNGE4ZDBjOWQifQ=="/>
  </w:docVars>
  <w:rsids>
    <w:rsidRoot w:val="6BCE7A3B"/>
    <w:rsid w:val="191F22BD"/>
    <w:rsid w:val="1F5F736E"/>
    <w:rsid w:val="52FF4224"/>
    <w:rsid w:val="5BFB4BC5"/>
    <w:rsid w:val="656E7BF2"/>
    <w:rsid w:val="66CE676F"/>
    <w:rsid w:val="6BCE7A3B"/>
    <w:rsid w:val="6D78061A"/>
    <w:rsid w:val="B6FEF4ED"/>
    <w:rsid w:val="BFFFB07C"/>
    <w:rsid w:val="CBDFA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313</Characters>
  <Lines>0</Lines>
  <Paragraphs>0</Paragraphs>
  <TotalTime>0</TotalTime>
  <ScaleCrop>false</ScaleCrop>
  <LinksUpToDate>false</LinksUpToDate>
  <CharactersWithSpaces>427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2021-10-16T01:25:00Z</dcterms:created>
  <dc:creator>侨辉</dc:creator>
  <cp:lastModifiedBy> </cp:lastModifiedBy>
  <dcterms:modified xsi:type="dcterms:W3CDTF">2025-07-04T15:12:08Z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DAC65176363C4386B64440A3CEB0F485</vt:lpwstr>
  </property>
  <property fmtid="{D5CDD505-2E9C-101B-9397-08002B2CF9AE}" pid="4" name="KSOTemplateDocerSaveRecord">
    <vt:lpwstr>eyJoZGlkIjoiMWE1NzJlMWQ3ZGQxNGNmMzNhNWY3ZTAzNGE4ZDBjOWQiLCJ1c2VySWQiOiIyODI0MTQ1MTYifQ==</vt:lpwstr>
  </property>
</Properties>
</file>