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D7B9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考生注意事项</w:t>
      </w:r>
    </w:p>
    <w:p w14:paraId="29269C7A">
      <w:pPr>
        <w:rPr>
          <w:rFonts w:hint="eastAsia"/>
          <w:lang w:val="en-US" w:eastAsia="zh-CN"/>
        </w:rPr>
      </w:pPr>
    </w:p>
    <w:p w14:paraId="2D597337"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考生在候考期间，不得擅自离开候考室，如需去卫生间或因特殊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原因需暂时离开候考室的，须举手示意，并在工作人员的陪同下前往。</w:t>
      </w:r>
    </w:p>
    <w:p w14:paraId="74DD575F"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考生要保持安静，不得喧哗，不得交头接耳，不得在场内随意走动。</w:t>
      </w:r>
    </w:p>
    <w:p w14:paraId="7592D8E9"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考生经抽签确定的面试顺序不得更改，由工作人员按顺序逐个引导进入相应面试室，不得擅自行动。</w:t>
      </w:r>
    </w:p>
    <w:p w14:paraId="2E39F2C6"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考生进入面试室后，须自报本人面试顺序号，不得报姓名、报考岗位、准考证号等信息。</w:t>
      </w:r>
    </w:p>
    <w:p w14:paraId="2EA0BC4F"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考生面试时，要按照主评委提示答题，不得有与面试无关的举动，不得超时。</w:t>
      </w:r>
    </w:p>
    <w:p w14:paraId="219A1944"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考生在答题过程中，不得透露与本人籍贯、毕业院校、工作单位、亲属等有关身份信息。</w:t>
      </w:r>
    </w:p>
    <w:p w14:paraId="708B0994"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面试结束，考生要按照主评委指令，立即停止答题，由工作人员引导到候分室。</w:t>
      </w:r>
    </w:p>
    <w:p w14:paraId="419BEC65"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候分室工作人员向考生分发成绩通知书，考生签名确认后，由工作人员带领去领回个人物品方可离开，不准在考场逗留。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CE751"/>
    <w:multiLevelType w:val="singleLevel"/>
    <w:tmpl w:val="E36CE75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0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2025-01-17T13:53:17Z</dcterms:created>
  <dc:creator>Admin</dc:creator>
  <cp:lastModifiedBy>Xi-a-a-o</cp:lastModifiedBy>
  <dcterms:modified xsi:type="dcterms:W3CDTF">2025-01-17T13:59:15Z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eyJoZGlkIjoiYjBlODBhNGY5OGI1ZjkyMzdiZGFhZTQwYjUxZjA1N2UiLCJ1c2VySWQiOiI0NDcxODE5MDUifQ==</vt:lpwstr>
  </property>
  <property fmtid="{D5CDD505-2E9C-101B-9397-08002B2CF9AE}" pid="4" name="ICV">
    <vt:lpwstr>3B8B36A71A0C4F2F99016367F6C261D8_12</vt:lpwstr>
  </property>
</Properties>
</file>