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9D8E">
      <w:pPr>
        <w:jc w:val="left"/>
        <w:rPr>
          <w:rFonts w:hint="default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</w:p>
    <w:p w14:paraId="6305B1C5"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体检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须知</w:t>
      </w:r>
    </w:p>
    <w:p w14:paraId="7A60ED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 w14:paraId="102D33A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1．均应到指定医院进行体检，其它医疗单位的检查结果一律无效。</w:t>
      </w:r>
    </w:p>
    <w:p w14:paraId="09BCEF3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2.体检严禁弄虚作假、冒名顶替；如隐瞒病史影响体检结果的，后果自负。</w:t>
      </w:r>
    </w:p>
    <w:p w14:paraId="50B8645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3.体检表上贴近期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寸免冠照片一张，并加盖公章</w:t>
      </w:r>
    </w:p>
    <w:p w14:paraId="4FE542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4.本表第二页由受检者本人填写（用黑色签字笔或钢笔）要求字迹清楚，无涂改，病史部分要如实、逐项填齐，不能遗漏。</w:t>
      </w:r>
    </w:p>
    <w:p w14:paraId="382E0CA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5.体检前一天请注意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息，勿熬夜，不要饮酒，避免剧烈运动。</w:t>
      </w:r>
    </w:p>
    <w:p w14:paraId="1DC2D77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6.体检当天需进行采血、B超等检查。请在受检前禁食8－12小时。</w:t>
      </w:r>
    </w:p>
    <w:p w14:paraId="0AC6043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7.女性受检者月经期间做妇科及尿液检查请提前告知医护人员：怀孕或可能己受孕者，事先告知医护人员，勿做X光检查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A9150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8．请配合医生认真检查所有项目，勿漏检，若自动放弃某一检查项目，将会影响对您的录用。</w:t>
      </w:r>
    </w:p>
    <w:p w14:paraId="5F6A14B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9．体检医师可根据实际需要，増加必要的相应检查、检验项目。</w:t>
      </w:r>
    </w:p>
    <w:p w14:paraId="651B92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401"/>
    <w:rsid w:val="006A6401"/>
    <w:rsid w:val="00B25CD1"/>
    <w:rsid w:val="00BF560B"/>
    <w:rsid w:val="0DAA49FD"/>
    <w:rsid w:val="0F721069"/>
    <w:rsid w:val="1AE41471"/>
    <w:rsid w:val="2D003F45"/>
    <w:rsid w:val="3AC9123D"/>
    <w:rsid w:val="4A1224AB"/>
    <w:rsid w:val="562E67B1"/>
    <w:rsid w:val="766A5228"/>
    <w:rsid w:val="7BF7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377</Words>
  <Characters>385</Characters>
  <Lines>2</Lines>
  <Paragraphs>1</Paragraphs>
  <TotalTime>6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2018-08-10T01:01:00Z</dcterms:created>
  <dc:creator>User</dc:creator>
  <cp:lastModifiedBy>林润曦</cp:lastModifiedBy>
  <dcterms:modified xsi:type="dcterms:W3CDTF">2025-09-09T08:21:34Z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eyJoZGlkIjoiYTM5MDQ4OWI0MmE5NTEzOTU0Yzc2OTY2OWI4ODNjNzkiLCJ1c2VySWQiOiIxNTgyOTg1NjQ1In0=</vt:lpwstr>
  </property>
  <property fmtid="{D5CDD505-2E9C-101B-9397-08002B2CF9AE}" pid="4" name="ICV">
    <vt:lpwstr>96BEE44DE8F84C1D984C9790074CBEB0_12</vt:lpwstr>
  </property>
</Properties>
</file>