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南京医科大学第四附属医院</w:t>
      </w:r>
    </w:p>
    <w:p>
      <w:pPr>
        <w:spacing w:line="360" w:lineRule="auto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招录体检承诺书</w:t>
      </w:r>
    </w:p>
    <w:p>
      <w:pPr>
        <w:spacing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</w:t>
      </w:r>
    </w:p>
    <w:p>
      <w:pPr>
        <w:spacing w:line="360" w:lineRule="auto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由于本人在南京医科大学第四附属医院公开招聘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卫技人员</w:t>
      </w:r>
      <w:r>
        <w:rPr>
          <w:rFonts w:hint="eastAsia" w:ascii="宋体" w:hAnsi="宋体"/>
          <w:color w:val="000000"/>
          <w:sz w:val="32"/>
          <w:szCs w:val="32"/>
        </w:rPr>
        <w:t>体检期间处于怀孕阶段，故不能参加部分妇科和有辐射性的体检项目。为保证此次招录程序公平公正，现自愿承诺如下：</w:t>
      </w:r>
    </w:p>
    <w:p>
      <w:pPr>
        <w:spacing w:line="360" w:lineRule="auto"/>
        <w:ind w:firstLine="640" w:firstLineChars="200"/>
        <w:rPr>
          <w:rFonts w:hint="eastAsia"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1、本人不能参加的体检项目有：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胸片、妇科、B超                      </w:t>
      </w:r>
    </w:p>
    <w:p>
      <w:pPr>
        <w:spacing w:line="360" w:lineRule="auto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故本人接受体检结果为“暂不定结论”。</w:t>
      </w:r>
    </w:p>
    <w:p>
      <w:pPr>
        <w:spacing w:line="360" w:lineRule="auto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2、在孕期结束后六个月内，本人主动向招录单位报告，由招录单位在规定医院继续检查所有未查项目，并以当时检查结果为准。逾期不报告或不接受检查安排视为本人放弃体检。</w:t>
      </w:r>
    </w:p>
    <w:p>
      <w:pPr>
        <w:spacing w:line="360" w:lineRule="auto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3、按照职位要求执行相应的体检标准，若检查结果不合格，本人接受因此产生的一切后果。</w:t>
      </w:r>
    </w:p>
    <w:p>
      <w:pPr>
        <w:spacing w:line="360" w:lineRule="auto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4、本人接受用人单位的所有解释。</w:t>
      </w:r>
    </w:p>
    <w:p>
      <w:pPr>
        <w:spacing w:line="360" w:lineRule="auto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                承诺人：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</w:t>
      </w:r>
    </w:p>
    <w:p>
      <w:pPr>
        <w:spacing w:line="360" w:lineRule="auto"/>
        <w:ind w:firstLine="640" w:firstLineChars="200"/>
        <w:rPr>
          <w:rFonts w:hint="eastAsia"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        报考单位及职位：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</w:t>
      </w:r>
    </w:p>
    <w:p>
      <w:pPr>
        <w:spacing w:line="360" w:lineRule="auto"/>
        <w:ind w:firstLine="640" w:firstLineChars="200"/>
        <w:rPr>
          <w:rFonts w:hint="eastAsia"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              身份证号：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</w:t>
      </w:r>
    </w:p>
    <w:p>
      <w:pPr>
        <w:spacing w:line="360" w:lineRule="auto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                      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宋体" w:hAnsi="宋体"/>
          <w:color w:val="000000"/>
          <w:sz w:val="32"/>
          <w:szCs w:val="32"/>
        </w:rPr>
        <w:t>年   月   日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76F11"/>
    <w:rsid w:val="04197871"/>
    <w:rsid w:val="17B0302E"/>
    <w:rsid w:val="1C247B6C"/>
    <w:rsid w:val="1FA977A5"/>
    <w:rsid w:val="33080708"/>
    <w:rsid w:val="3E776F11"/>
    <w:rsid w:val="404916CD"/>
    <w:rsid w:val="52AE13BA"/>
    <w:rsid w:val="5C7929C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sy-zha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2018-07-31T02:52:00Z</dcterms:created>
  <dc:creator>36.5℃</dc:creator>
  <cp:lastModifiedBy>陈方正</cp:lastModifiedBy>
  <cp:lastPrinted>2020-04-22T03:18:00Z</cp:lastPrinted>
  <dcterms:modified xsi:type="dcterms:W3CDTF">2021-04-15T08:50:12Z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301604104_cloud</vt:lpwstr>
  </property>
  <property fmtid="{D5CDD505-2E9C-101B-9397-08002B2CF9AE}" pid="4" name="ICV">
    <vt:lpwstr>FEB21CD860B84CFCAC744C60B8154C4C</vt:lpwstr>
  </property>
</Properties>
</file>