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89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2</w:t>
      </w:r>
    </w:p>
    <w:p w14:paraId="4AAE404C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成都市青白江区中医医院集团2026年第二季度</w:t>
      </w:r>
    </w:p>
    <w:p w14:paraId="03C32424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0"/>
          <w:szCs w:val="40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0"/>
          <w:szCs w:val="40"/>
          <w:lang w:val="en-US" w:eastAsia="zh-CN" w:bidi="ar-SA"/>
        </w:rPr>
        <w:t>编外人员招聘护士岗位拟聘人员名单（第四批次）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1019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笔试折合分40%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面试折合分60%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4C49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92F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499E86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664FF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护士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B35C1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DD5B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李佳蓉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6253B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69</w:t>
            </w: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11D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27.60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67D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81.60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B8C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48.96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B69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76.56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9E3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8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D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  <w:p w14:paraId="3B0D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（递补）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112A61F">
      <w:pPr>
        <w:pStyle w:val="2"/>
        <w:rPr>
          <w:rFonts w:hint="eastAsia"/>
          <w:color w:val="FF0000"/>
          <w:lang w:val="en-US" w:eastAsia="zh-CN"/>
        </w:rPr>
      </w:pPr>
      <w:bookmarkStart w:id="0" w:name="_GoBack"/>
      <w:bookmarkEnd w:id="0"/>
    </w:p>
    <w:p w14:paraId="075DF6BF">
      <w:pPr>
        <w:rPr>
          <w:rFonts w:hint="eastAsia"/>
          <w:lang w:val="en-US" w:eastAsia="zh-CN"/>
        </w:rPr>
      </w:pPr>
    </w:p>
    <w:p w14:paraId="55441B66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419E"/>
    <w:rsid w:val="6A5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2026-06-24T02:19:00Z</dcterms:created>
  <dc:creator>取个名字很麻烦</dc:creator>
  <cp:lastModifiedBy>取个名字很麻烦</cp:lastModifiedBy>
  <dcterms:modified xsi:type="dcterms:W3CDTF">2026-06-24T02:20:36Z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2A3D616C616B4F2E8D7B552150B604B7_11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