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11.0 -->
  <w:body>
    <w:p w14:paraId="0FF7A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both"/>
        <w:textAlignment w:val="auto"/>
        <w:rPr>
          <w:rFonts w:ascii="Times New Roman" w:eastAsia="仿宋_GB2312" w:hAnsi="Times New Roman" w:cs="Times New Roman" w:hint="default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Times New Roman" w:eastAsia="仿宋_GB2312" w:hAnsi="Times New Roman" w:cs="Times New Roman" w:hint="default"/>
          <w:bCs/>
          <w:color w:val="auto"/>
          <w:kern w:val="2"/>
          <w:sz w:val="32"/>
          <w:szCs w:val="32"/>
          <w:lang w:val="en-US" w:eastAsia="zh-CN" w:bidi="ar-SA"/>
        </w:rPr>
        <w:t>附件：</w:t>
      </w:r>
    </w:p>
    <w:p w14:paraId="70086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center"/>
        <w:textAlignment w:val="auto"/>
        <w:rPr>
          <w:rFonts w:ascii="Times New Roman" w:eastAsia="方正小标宋_GBK" w:hAnsi="Times New Roman" w:cs="Times New Roman" w:hint="default"/>
          <w:color w:val="auto"/>
          <w:sz w:val="40"/>
          <w:szCs w:val="32"/>
          <w:lang w:val="en-US" w:eastAsia="zh-CN"/>
        </w:rPr>
      </w:pPr>
      <w:r>
        <w:rPr>
          <w:rFonts w:ascii="Times New Roman" w:eastAsia="方正小标宋_GBK" w:hAnsi="Times New Roman" w:cs="Times New Roman" w:hint="default"/>
          <w:color w:val="auto"/>
          <w:sz w:val="40"/>
          <w:szCs w:val="32"/>
          <w:lang w:val="en-US" w:eastAsia="zh-CN"/>
        </w:rPr>
        <w:t xml:space="preserve"> 中山大学孙逸仙纪念医院公开招聘事业单位</w:t>
      </w:r>
    </w:p>
    <w:p w14:paraId="2127D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center"/>
        <w:textAlignment w:val="auto"/>
        <w:rPr>
          <w:rFonts w:ascii="Times New Roman" w:eastAsia="方正小标宋_GBK" w:hAnsi="Times New Roman" w:cs="Times New Roman" w:hint="default"/>
          <w:color w:val="auto"/>
          <w:sz w:val="40"/>
          <w:szCs w:val="32"/>
          <w:lang w:val="en-US" w:eastAsia="zh-CN"/>
        </w:rPr>
      </w:pPr>
      <w:r>
        <w:rPr>
          <w:rFonts w:ascii="Times New Roman" w:eastAsia="方正小标宋_GBK" w:hAnsi="Times New Roman" w:cs="Times New Roman" w:hint="default"/>
          <w:color w:val="auto"/>
          <w:sz w:val="40"/>
          <w:szCs w:val="32"/>
          <w:lang w:val="en-US" w:eastAsia="zh-CN"/>
        </w:rPr>
        <w:t>工作人员拟聘用人员名单</w:t>
      </w:r>
      <w:r>
        <w:rPr>
          <w:rFonts w:ascii="Times New Roman" w:eastAsia="方正小标宋_GBK" w:hAnsi="Times New Roman" w:cs="Times New Roman" w:hint="eastAsia"/>
          <w:color w:val="auto"/>
          <w:sz w:val="40"/>
          <w:szCs w:val="32"/>
          <w:lang w:val="en-US" w:eastAsia="zh-CN"/>
        </w:rPr>
        <w:t>（第一批）</w:t>
      </w:r>
    </w:p>
    <w:p w14:paraId="62C64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center"/>
        <w:textAlignment w:val="auto"/>
        <w:rPr>
          <w:rFonts w:ascii="Times New Roman" w:eastAsia="方正小标宋_GBK" w:hAnsi="Times New Roman" w:cs="Times New Roman" w:hint="default"/>
          <w:color w:val="auto"/>
          <w:sz w:val="32"/>
          <w:szCs w:val="32"/>
          <w:lang w:eastAsia="zh-CN"/>
        </w:rPr>
      </w:pPr>
      <w:r>
        <w:rPr>
          <w:rFonts w:ascii="Times New Roman" w:eastAsia="方正小标宋_GBK" w:hAnsi="Times New Roman" w:cs="Times New Roman" w:hint="default"/>
          <w:color w:val="auto"/>
          <w:sz w:val="32"/>
          <w:szCs w:val="32"/>
          <w:lang w:eastAsia="zh-CN"/>
        </w:rPr>
        <w:t>（以姓氏笔画为序）</w:t>
      </w:r>
    </w:p>
    <w:p w14:paraId="0B7F1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firstLine="640" w:rightChars="0" w:firstLineChars="200"/>
        <w:jc w:val="both"/>
        <w:textAlignment w:val="auto"/>
        <w:rPr>
          <w:rFonts w:ascii="Times New Roman" w:eastAsia="仿宋_GB2312" w:hAnsi="Times New Roman" w:cs="Times New Roman" w:hint="default"/>
          <w:bCs/>
          <w:color w:val="auto"/>
          <w:sz w:val="32"/>
          <w:szCs w:val="32"/>
        </w:rPr>
      </w:pPr>
    </w:p>
    <w:p w14:paraId="24965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color w:val="auto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default"/>
          <w:color w:val="auto"/>
          <w:sz w:val="32"/>
          <w:szCs w:val="32"/>
          <w:lang w:val="en-US" w:eastAsia="zh-CN"/>
        </w:rPr>
        <w:t>王迪龙  王秋洁  王科喜  王家维  邓舒韵  龙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Times New Roman" w:eastAsia="仿宋_GB2312" w:hAnsi="Times New Roman" w:cs="Times New Roman" w:hint="default"/>
          <w:color w:val="auto"/>
          <w:sz w:val="32"/>
          <w:szCs w:val="32"/>
          <w:lang w:val="en-US" w:eastAsia="zh-CN"/>
        </w:rPr>
        <w:t>毅</w:t>
      </w:r>
    </w:p>
    <w:p w14:paraId="11E4D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color w:val="auto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default"/>
          <w:color w:val="auto"/>
          <w:sz w:val="32"/>
          <w:szCs w:val="32"/>
          <w:lang w:val="en-US" w:eastAsia="zh-CN"/>
        </w:rPr>
        <w:t>白诗雨  朴银姬  毕艾薇  吕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Times New Roman" w:eastAsia="仿宋_GB2312" w:hAnsi="Times New Roman" w:cs="Times New Roman" w:hint="default"/>
          <w:color w:val="auto"/>
          <w:sz w:val="32"/>
          <w:szCs w:val="32"/>
          <w:lang w:val="en-US" w:eastAsia="zh-CN"/>
        </w:rPr>
        <w:t>欣  刘典典  李东野</w:t>
      </w:r>
    </w:p>
    <w:p w14:paraId="4D62B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color w:val="auto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default"/>
          <w:color w:val="auto"/>
          <w:sz w:val="32"/>
          <w:szCs w:val="32"/>
          <w:lang w:val="en-US" w:eastAsia="zh-CN"/>
        </w:rPr>
        <w:t>李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Times New Roman" w:eastAsia="仿宋_GB2312" w:hAnsi="Times New Roman" w:cs="Times New Roman" w:hint="default"/>
          <w:color w:val="auto"/>
          <w:sz w:val="32"/>
          <w:szCs w:val="32"/>
          <w:lang w:val="en-US" w:eastAsia="zh-CN"/>
        </w:rPr>
        <w:t>卓  余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Times New Roman" w:eastAsia="仿宋_GB2312" w:hAnsi="Times New Roman" w:cs="Times New Roman" w:hint="default"/>
          <w:color w:val="auto"/>
          <w:sz w:val="32"/>
          <w:szCs w:val="32"/>
          <w:lang w:val="en-US" w:eastAsia="zh-CN"/>
        </w:rPr>
        <w:t>菲  张东博  张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Times New Roman" w:eastAsia="仿宋_GB2312" w:hAnsi="Times New Roman" w:cs="Times New Roman" w:hint="default"/>
          <w:color w:val="auto"/>
          <w:sz w:val="32"/>
          <w:szCs w:val="32"/>
          <w:lang w:val="en-US" w:eastAsia="zh-CN"/>
        </w:rPr>
        <w:t>奥  陈文颖  陈志鹏</w:t>
      </w:r>
    </w:p>
    <w:p w14:paraId="680EB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color w:val="auto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default"/>
          <w:color w:val="auto"/>
          <w:sz w:val="32"/>
          <w:szCs w:val="32"/>
          <w:lang w:val="en-US" w:eastAsia="zh-CN"/>
        </w:rPr>
        <w:t>陈海珠  陈惠谋  陈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Times New Roman" w:eastAsia="仿宋_GB2312" w:hAnsi="Times New Roman" w:cs="Times New Roman" w:hint="default"/>
          <w:color w:val="auto"/>
          <w:sz w:val="32"/>
          <w:szCs w:val="32"/>
          <w:lang w:val="en-US" w:eastAsia="zh-CN"/>
        </w:rPr>
        <w:t>睿  林友禧  林锦娜  尚立焕</w:t>
      </w:r>
    </w:p>
    <w:p w14:paraId="12250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color w:val="auto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default"/>
          <w:color w:val="auto"/>
          <w:sz w:val="32"/>
          <w:szCs w:val="32"/>
          <w:lang w:val="en-US" w:eastAsia="zh-CN"/>
        </w:rPr>
        <w:t>周紫薇  周颖诗  郑存静  胡兴斌  徐文南  梁洁颖</w:t>
      </w:r>
    </w:p>
    <w:p w14:paraId="6AD98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color w:val="auto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default"/>
          <w:color w:val="auto"/>
          <w:sz w:val="32"/>
          <w:szCs w:val="32"/>
          <w:lang w:val="en-US" w:eastAsia="zh-CN"/>
        </w:rPr>
        <w:t>彭圣萌  曾佩婷  蓝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Times New Roman" w:eastAsia="仿宋_GB2312" w:hAnsi="Times New Roman" w:cs="Times New Roman" w:hint="default"/>
          <w:color w:val="auto"/>
          <w:sz w:val="32"/>
          <w:szCs w:val="32"/>
          <w:lang w:val="en-US" w:eastAsia="zh-CN"/>
        </w:rPr>
        <w:t>洁  阙荣方  蔡子杰  薛瑞琪</w:t>
      </w:r>
    </w:p>
    <w:p w14:paraId="10274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both"/>
        <w:textAlignment w:val="auto"/>
        <w:rPr>
          <w:rFonts w:ascii="Times New Roman" w:eastAsia="仿宋_GB2312" w:hAnsi="Times New Roman" w:cs="Times New Roman" w:hint="default"/>
          <w:sz w:val="40"/>
          <w:szCs w:val="32"/>
          <w:lang w:val="en-US" w:eastAsia="zh-CN"/>
        </w:rPr>
      </w:pPr>
    </w:p>
    <w:p w14:paraId="692CA4D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2B7280"/>
    <w:rsid w:val="292B728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rsc</dc:creator>
  <cp:lastModifiedBy>rsc</cp:lastModifiedBy>
  <cp:revision>1</cp:revision>
  <dcterms:created xsi:type="dcterms:W3CDTF">2026-06-11T10:57:00Z</dcterms:created>
  <dcterms:modified xsi:type="dcterms:W3CDTF">2026-06-11T10:58:03Z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0C41AB13E8BC4FDD9DD72FA5C31063EE_11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eyJoZGlkIjoiODg4MTAxNzUwMGY5NTVhNjMxODA5ZDFiMzI5NTA2Y2YiLCJ1c2VySWQiOiIxNjQ5OTQzODMyIn0=</vt:lpwstr>
  </property>
</Properties>
</file>