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2                                       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仿宋_GB2312"/>
          <w:b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eastAsia="zh-CN"/>
        </w:rPr>
        <w:t>昆明市东川区卫健系统2026年事业单位人才引进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eastAsia="zh-CN"/>
        </w:rPr>
        <w:t>资格复审表</w:t>
      </w:r>
    </w:p>
    <w:bookmarkEnd w:id="0"/>
    <w:tbl>
      <w:tblPr>
        <w:tblStyle w:val="4"/>
        <w:tblW w:w="905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5"/>
        <w:gridCol w:w="525"/>
        <w:gridCol w:w="356"/>
        <w:gridCol w:w="17"/>
        <w:gridCol w:w="174"/>
        <w:gridCol w:w="6"/>
        <w:gridCol w:w="365"/>
        <w:gridCol w:w="526"/>
        <w:gridCol w:w="180"/>
        <w:gridCol w:w="550"/>
        <w:gridCol w:w="365"/>
        <w:gridCol w:w="1086"/>
        <w:gridCol w:w="1067"/>
        <w:gridCol w:w="199"/>
        <w:gridCol w:w="358"/>
        <w:gridCol w:w="361"/>
        <w:gridCol w:w="1467"/>
        <w:gridCol w:w="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85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881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8" w:type="dxa"/>
            <w:gridSpan w:val="5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别</w:t>
            </w:r>
          </w:p>
        </w:tc>
        <w:tc>
          <w:tcPr>
            <w:tcW w:w="1095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贯出生地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34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月</w:t>
            </w:r>
          </w:p>
        </w:tc>
        <w:tc>
          <w:tcPr>
            <w:tcW w:w="881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8" w:type="dxa"/>
            <w:gridSpan w:val="5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  族</w:t>
            </w:r>
          </w:p>
        </w:tc>
        <w:tc>
          <w:tcPr>
            <w:tcW w:w="1095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6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　治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　貌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74" w:hRule="atLeast"/>
        </w:trPr>
        <w:tc>
          <w:tcPr>
            <w:tcW w:w="1444" w:type="dxa"/>
            <w:gridSpan w:val="2"/>
            <w:tcBorders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毕业学校及所学专业</w:t>
            </w:r>
          </w:p>
        </w:tc>
        <w:tc>
          <w:tcPr>
            <w:tcW w:w="3064" w:type="dxa"/>
            <w:gridSpan w:val="10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6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毕业证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编  号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93" w:hRule="atLeast"/>
        </w:trPr>
        <w:tc>
          <w:tcPr>
            <w:tcW w:w="14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历</w:t>
            </w:r>
          </w:p>
        </w:tc>
        <w:tc>
          <w:tcPr>
            <w:tcW w:w="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7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岗位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名称</w:t>
            </w:r>
          </w:p>
        </w:tc>
        <w:tc>
          <w:tcPr>
            <w:tcW w:w="21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代码</w:t>
            </w:r>
          </w:p>
        </w:tc>
        <w:tc>
          <w:tcPr>
            <w:tcW w:w="146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43" w:hRule="atLeast"/>
        </w:trPr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 w:rightChars="34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户口所在 地</w:t>
            </w:r>
          </w:p>
        </w:tc>
        <w:tc>
          <w:tcPr>
            <w:tcW w:w="21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0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3" w:hRule="atLeast"/>
        </w:trPr>
        <w:tc>
          <w:tcPr>
            <w:tcW w:w="2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身份证号码</w:t>
            </w:r>
          </w:p>
        </w:tc>
        <w:tc>
          <w:tcPr>
            <w:tcW w:w="65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8" w:hRule="atLeast"/>
        </w:trPr>
        <w:tc>
          <w:tcPr>
            <w:tcW w:w="252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家庭详细地址</w:t>
            </w:r>
          </w:p>
        </w:tc>
        <w:tc>
          <w:tcPr>
            <w:tcW w:w="65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8" w:hRule="atLeast"/>
        </w:trPr>
        <w:tc>
          <w:tcPr>
            <w:tcW w:w="2522" w:type="dxa"/>
            <w:gridSpan w:val="7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现工作单位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2026年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应届生填无）</w:t>
            </w:r>
          </w:p>
        </w:tc>
        <w:tc>
          <w:tcPr>
            <w:tcW w:w="6524" w:type="dxa"/>
            <w:gridSpan w:val="11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8" w:hRule="atLeast"/>
        </w:trPr>
        <w:tc>
          <w:tcPr>
            <w:tcW w:w="9046" w:type="dxa"/>
            <w:gridSpan w:val="1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    要    家   庭   成   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5" w:hRule="exact"/>
        </w:trPr>
        <w:tc>
          <w:tcPr>
            <w:tcW w:w="9046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      人      简    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2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上学学校(或工作单位) 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所学专业(或任职情况)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5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6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8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53" w:hRule="atLeast"/>
        </w:trPr>
        <w:tc>
          <w:tcPr>
            <w:tcW w:w="9046" w:type="dxa"/>
            <w:gridSpan w:val="18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意见并签字盖章</w:t>
            </w:r>
            <w:r>
              <w:rPr>
                <w:rFonts w:hint="eastAsia" w:ascii="仿宋_GB2312" w:hAnsi="宋体" w:eastAsia="仿宋_GB2312"/>
                <w:sz w:val="24"/>
              </w:rPr>
              <w:t xml:space="preserve">：                                       年    月    日                                                                                               </w:t>
            </w:r>
          </w:p>
        </w:tc>
      </w:tr>
    </w:tbl>
    <w:p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填表说明：1.本表一式二份。2. “个人简历”从大学学历起填。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GQ0Y2Y2NjcxMGYwMmJjMGEzMmY5OGY3OTYzOWYifQ=="/>
  </w:docVars>
  <w:rsids>
    <w:rsidRoot w:val="00172A27"/>
    <w:rsid w:val="002249BC"/>
    <w:rsid w:val="00247CC2"/>
    <w:rsid w:val="00331F18"/>
    <w:rsid w:val="00585F20"/>
    <w:rsid w:val="006914F9"/>
    <w:rsid w:val="007B518A"/>
    <w:rsid w:val="00993EDB"/>
    <w:rsid w:val="00994091"/>
    <w:rsid w:val="00A121F3"/>
    <w:rsid w:val="00C37410"/>
    <w:rsid w:val="00C55119"/>
    <w:rsid w:val="00C62AFC"/>
    <w:rsid w:val="00C63F53"/>
    <w:rsid w:val="00D025BF"/>
    <w:rsid w:val="00D21DE3"/>
    <w:rsid w:val="00D86D8C"/>
    <w:rsid w:val="00E40623"/>
    <w:rsid w:val="00ED7CE3"/>
    <w:rsid w:val="00F91B07"/>
    <w:rsid w:val="03570F51"/>
    <w:rsid w:val="05C74A0B"/>
    <w:rsid w:val="13784CB5"/>
    <w:rsid w:val="273423DD"/>
    <w:rsid w:val="33FB6EC7"/>
    <w:rsid w:val="342A5BAA"/>
    <w:rsid w:val="35A2048B"/>
    <w:rsid w:val="3FDD6D40"/>
    <w:rsid w:val="41FE0581"/>
    <w:rsid w:val="520B67F7"/>
    <w:rsid w:val="52D518F2"/>
    <w:rsid w:val="6EE71CC3"/>
    <w:rsid w:val="7331139C"/>
    <w:rsid w:val="75427D3D"/>
    <w:rsid w:val="7783583D"/>
    <w:rsid w:val="7A5E5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昆明市人事局</Company>
  <Pages>1</Pages>
  <Words>192</Words>
  <Characters>197</Characters>
  <Lines>4</Lines>
  <Paragraphs>1</Paragraphs>
  <TotalTime>51</TotalTime>
  <ScaleCrop>false</ScaleCrop>
  <LinksUpToDate>false</LinksUpToDate>
  <CharactersWithSpaces>469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2011-05-08T12:49:00Z</dcterms:created>
  <dc:creator>戚海青</dc:creator>
  <cp:lastModifiedBy>xx.</cp:lastModifiedBy>
  <cp:lastPrinted>2025-05-15T02:44:00Z</cp:lastPrinted>
  <dcterms:modified xsi:type="dcterms:W3CDTF">2026-06-29T02:02:38Z</dcterms:modified>
  <dc:title>昆明高级技工学校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3B505FBCF65B46BCA54B8F7219BC52D5_13</vt:lpwstr>
  </property>
  <property fmtid="{D5CDD505-2E9C-101B-9397-08002B2CF9AE}" pid="4" name="KSOTemplateDocerSaveRecord">
    <vt:lpwstr>eyJoZGlkIjoiNDhjNWNjNTk0ZTIxNmQ0NWY1MWI2MTc4YzNmODIzZjIiLCJ1c2VySWQiOiIzNDE2NDg2NTAifQ==</vt:lpwstr>
  </property>
</Properties>
</file>