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6D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附件3</w:t>
      </w:r>
    </w:p>
    <w:p w14:paraId="1792D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河南中医药大学第一附属医院</w:t>
      </w:r>
    </w:p>
    <w:p w14:paraId="5FDC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应聘人员近亲属报告承诺书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E54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B2C64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E1E7B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105B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43B6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2F2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E17E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B797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7221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31195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815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BB56">
            <w:pPr>
              <w:autoSpaceDE w:val="0"/>
              <w:spacing w:line="28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一、近亲属关系类型:</w:t>
            </w:r>
          </w:p>
          <w:p w14:paraId="199B9180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(一)夫妻关系;</w:t>
            </w:r>
          </w:p>
          <w:p w14:paraId="2851EAB6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(二)直系血亲关系，包括祖父母、外祖父母、父母、子女、孙子女、外孙子女;</w:t>
            </w:r>
          </w:p>
          <w:p w14:paraId="65B86AB4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(三)三代以内旁系血亲关系，包括叔伯姑舅姨、兄弟姐妹、堂兄弟姐妹、表兄弟姐妹、侄子女、甥子女;</w:t>
            </w:r>
          </w:p>
          <w:p w14:paraId="177442B1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(四)近姻亲关系，包括配偶的父母、配偶的兄弟姐妹及其配偶、子女的配偶及子女配偶的父母、三代以内旁系血亲的配偶;</w:t>
            </w:r>
          </w:p>
          <w:p w14:paraId="5531063B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3FDCAF0A">
            <w:pPr>
              <w:autoSpaceDE w:val="0"/>
              <w:spacing w:line="28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二、应聘人员如存在上述近亲属，目前就职于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河南中医药大学第一附属医院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，在下表填写相关亲属信息;不存在以上情况的，在亲属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一栏填写“无”。</w:t>
            </w:r>
          </w:p>
        </w:tc>
      </w:tr>
      <w:tr w14:paraId="1BB5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1697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亲属情况</w:t>
            </w:r>
          </w:p>
        </w:tc>
      </w:tr>
      <w:tr w14:paraId="2372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C3D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191EB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D6F1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26BD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D7AA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职务</w:t>
            </w:r>
          </w:p>
        </w:tc>
      </w:tr>
      <w:tr w14:paraId="5ACE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73BA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8602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6896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E60F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E525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15A34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4695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137E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67C0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BC44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AA07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C28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13E0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8F78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8BA8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69DA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C22B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B12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DA882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36CF7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07D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7AC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35D6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651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8EA6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承    诺</w:t>
            </w:r>
          </w:p>
        </w:tc>
      </w:tr>
      <w:tr w14:paraId="7B3C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47AE">
            <w:pPr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本人郑重承诺，上述填报内容均属实，不存在欺骗、隐瞒亲属关系的情况。如有不实，本人愿自行承担相应责任。</w:t>
            </w:r>
          </w:p>
          <w:p w14:paraId="55EEA424">
            <w:pPr>
              <w:spacing w:line="60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 xml:space="preserve">本人签名: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（请务必打印后签名，扫描或拍照提交）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 xml:space="preserve">    年     月    日</w:t>
            </w:r>
          </w:p>
        </w:tc>
      </w:tr>
    </w:tbl>
    <w:p w14:paraId="0B0D1C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DB63DB"/>
    <w:rsid w:val="73B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422</Characters>
  <Lines>0</Lines>
  <Paragraphs>0</Paragraphs>
  <TotalTime>0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2026-07-31T01:58:00Z</dcterms:created>
  <dc:creator>Administrator</dc:creator>
  <cp:lastModifiedBy>zzh</cp:lastModifiedBy>
  <dcterms:modified xsi:type="dcterms:W3CDTF">2026-07-31T02:00:59Z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eyJoZGlkIjoiNDg4NzIzNDBlYWUyYmMwNDhmMDA4OGVjMGI0YmFiZWEiLCJ1c2VySWQiOiI3MjMwMjM4MjQifQ==</vt:lpwstr>
  </property>
  <property fmtid="{D5CDD505-2E9C-101B-9397-08002B2CF9AE}" pid="4" name="ICV">
    <vt:lpwstr>72464EE4342D4FCDA7FB8BEF363E5725_13</vt:lpwstr>
  </property>
</Properties>
</file>