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Spec="center" w:tblpY="358"/>
        <w:tblOverlap w:val="never"/>
        <w:tblW w:w="5229" w:type="pct"/>
        <w:tblLayout w:type="fixed"/>
        <w:tblLook w:val="04A0" w:firstRow="1" w:lastRow="0" w:firstColumn="1" w:lastColumn="0" w:noHBand="0" w:noVBand="1"/>
      </w:tblPr>
      <w:tblGrid>
        <w:gridCol w:w="703"/>
        <w:gridCol w:w="1419"/>
        <w:gridCol w:w="709"/>
        <w:gridCol w:w="996"/>
        <w:gridCol w:w="1702"/>
        <w:gridCol w:w="3813"/>
        <w:gridCol w:w="3699"/>
        <w:gridCol w:w="1556"/>
      </w:tblGrid>
      <w:tr w:rsidR="004A449D" w14:paraId="0BA55520" w14:textId="77777777">
        <w:tc>
          <w:tcPr>
            <w:tcW w:w="5000" w:type="pct"/>
            <w:gridSpan w:val="8"/>
            <w:tcBorders>
              <w:top w:val="nil"/>
              <w:left w:val="nil"/>
              <w:bottom w:val="nil"/>
              <w:right w:val="nil"/>
            </w:tcBorders>
            <w:noWrap/>
            <w:vAlign w:val="center"/>
          </w:tcPr>
          <w:p w14:paraId="7036014D" w14:textId="0BE75496" w:rsidR="004A449D" w:rsidRDefault="00000000" w:rsidP="002C7978">
            <w:pPr>
              <w:snapToGrid w:val="0"/>
              <w:spacing w:beforeLines="100" w:before="312" w:line="360" w:lineRule="auto"/>
              <w:jc w:val="center"/>
              <w:textAlignment w:val="center"/>
              <w:rPr>
                <w:rFonts w:ascii="黑体" w:eastAsia="黑体" w:hAnsi="宋体" w:cs="黑体" w:hint="eastAsia"/>
                <w:b/>
                <w:bCs/>
                <w:color w:val="000000"/>
                <w:sz w:val="44"/>
                <w:szCs w:val="44"/>
              </w:rPr>
            </w:pPr>
            <w:r>
              <w:rPr>
                <w:rFonts w:ascii="Times New Roman" w:eastAsia="黑体" w:hAnsi="Times New Roman" w:cs="Times New Roman"/>
                <w:b/>
                <w:bCs/>
                <w:color w:val="000000"/>
                <w:sz w:val="44"/>
                <w:szCs w:val="44"/>
              </w:rPr>
              <w:t>南昌市</w:t>
            </w:r>
            <w:r>
              <w:rPr>
                <w:rFonts w:ascii="Times New Roman" w:eastAsia="黑体" w:hAnsi="Times New Roman" w:cs="Times New Roman" w:hint="eastAsia"/>
                <w:b/>
                <w:bCs/>
                <w:color w:val="000000"/>
                <w:sz w:val="44"/>
                <w:szCs w:val="44"/>
              </w:rPr>
              <w:t>第一</w:t>
            </w:r>
            <w:r>
              <w:rPr>
                <w:rFonts w:ascii="Times New Roman" w:eastAsia="黑体" w:hAnsi="Times New Roman" w:cs="Times New Roman"/>
                <w:b/>
                <w:bCs/>
                <w:color w:val="000000"/>
                <w:sz w:val="44"/>
                <w:szCs w:val="44"/>
              </w:rPr>
              <w:t>医院</w:t>
            </w:r>
            <w:r>
              <w:rPr>
                <w:rFonts w:ascii="Times New Roman" w:eastAsia="黑体" w:hAnsi="Times New Roman" w:cs="Times New Roman"/>
                <w:b/>
                <w:bCs/>
                <w:color w:val="000000"/>
                <w:sz w:val="44"/>
                <w:szCs w:val="44"/>
              </w:rPr>
              <w:t>2026</w:t>
            </w:r>
            <w:r>
              <w:rPr>
                <w:rFonts w:ascii="Times New Roman" w:eastAsia="黑体" w:hAnsi="Times New Roman" w:cs="Times New Roman"/>
                <w:b/>
                <w:bCs/>
                <w:color w:val="000000"/>
                <w:sz w:val="44"/>
                <w:szCs w:val="44"/>
              </w:rPr>
              <w:t>年高层次人才自主招聘岗位表</w:t>
            </w:r>
          </w:p>
        </w:tc>
      </w:tr>
      <w:tr w:rsidR="004A449D" w14:paraId="4D506109" w14:textId="77777777" w:rsidTr="00025FB7">
        <w:trPr>
          <w:trHeight w:val="408"/>
        </w:trPr>
        <w:tc>
          <w:tcPr>
            <w:tcW w:w="241" w:type="pct"/>
            <w:vMerge w:val="restart"/>
            <w:tcBorders>
              <w:top w:val="single" w:sz="4" w:space="0" w:color="000000"/>
              <w:left w:val="single" w:sz="4" w:space="0" w:color="000000"/>
              <w:bottom w:val="single" w:sz="4" w:space="0" w:color="000000"/>
              <w:right w:val="single" w:sz="4" w:space="0" w:color="000000"/>
            </w:tcBorders>
            <w:noWrap/>
            <w:vAlign w:val="center"/>
          </w:tcPr>
          <w:p w14:paraId="5221B8CA" w14:textId="77777777" w:rsidR="004A449D" w:rsidRDefault="00000000">
            <w:pPr>
              <w:widowControl/>
              <w:snapToGrid w:val="0"/>
              <w:jc w:val="center"/>
              <w:textAlignment w:val="center"/>
              <w:rPr>
                <w:rFonts w:ascii="黑体" w:eastAsia="黑体" w:hAnsi="宋体" w:cs="黑体" w:hint="eastAsia"/>
                <w:b/>
                <w:bCs/>
                <w:color w:val="000000"/>
                <w:sz w:val="24"/>
              </w:rPr>
            </w:pPr>
            <w:r>
              <w:rPr>
                <w:rFonts w:ascii="黑体" w:eastAsia="黑体" w:hAnsi="宋体" w:cs="黑体" w:hint="eastAsia"/>
                <w:b/>
                <w:bCs/>
                <w:color w:val="000000"/>
                <w:kern w:val="0"/>
                <w:sz w:val="24"/>
                <w:lang w:bidi="ar"/>
              </w:rPr>
              <w:t>岗位代码</w:t>
            </w:r>
          </w:p>
        </w:tc>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36FDE179" w14:textId="77777777" w:rsidR="004A449D" w:rsidRDefault="00000000">
            <w:pPr>
              <w:widowControl/>
              <w:snapToGrid w:val="0"/>
              <w:jc w:val="center"/>
              <w:textAlignment w:val="center"/>
              <w:rPr>
                <w:rFonts w:ascii="黑体" w:eastAsia="黑体" w:hAnsi="宋体" w:cs="黑体" w:hint="eastAsia"/>
                <w:b/>
                <w:bCs/>
                <w:color w:val="000000"/>
                <w:sz w:val="24"/>
              </w:rPr>
            </w:pPr>
            <w:r>
              <w:rPr>
                <w:rFonts w:ascii="黑体" w:eastAsia="黑体" w:hAnsi="宋体" w:cs="黑体" w:hint="eastAsia"/>
                <w:b/>
                <w:bCs/>
                <w:color w:val="000000"/>
                <w:kern w:val="0"/>
                <w:sz w:val="24"/>
                <w:lang w:bidi="ar"/>
              </w:rPr>
              <w:t>招聘岗位</w:t>
            </w:r>
          </w:p>
        </w:tc>
        <w:tc>
          <w:tcPr>
            <w:tcW w:w="243" w:type="pct"/>
            <w:vMerge w:val="restart"/>
            <w:tcBorders>
              <w:top w:val="single" w:sz="4" w:space="0" w:color="000000"/>
              <w:left w:val="single" w:sz="4" w:space="0" w:color="000000"/>
              <w:bottom w:val="single" w:sz="4" w:space="0" w:color="000000"/>
              <w:right w:val="single" w:sz="4" w:space="0" w:color="000000"/>
            </w:tcBorders>
            <w:noWrap/>
            <w:vAlign w:val="center"/>
          </w:tcPr>
          <w:p w14:paraId="5C70F069" w14:textId="77777777" w:rsidR="004A449D" w:rsidRDefault="00000000">
            <w:pPr>
              <w:widowControl/>
              <w:snapToGrid w:val="0"/>
              <w:jc w:val="center"/>
              <w:textAlignment w:val="center"/>
              <w:rPr>
                <w:rFonts w:ascii="黑体" w:eastAsia="黑体" w:hAnsi="宋体" w:cs="黑体" w:hint="eastAsia"/>
                <w:b/>
                <w:bCs/>
                <w:color w:val="000000"/>
                <w:sz w:val="24"/>
              </w:rPr>
            </w:pPr>
            <w:r>
              <w:rPr>
                <w:rFonts w:ascii="黑体" w:eastAsia="黑体" w:hAnsi="宋体" w:cs="黑体" w:hint="eastAsia"/>
                <w:b/>
                <w:bCs/>
                <w:color w:val="000000"/>
                <w:kern w:val="0"/>
                <w:sz w:val="24"/>
                <w:lang w:bidi="ar"/>
              </w:rPr>
              <w:t>招聘数量</w:t>
            </w:r>
          </w:p>
        </w:tc>
        <w:tc>
          <w:tcPr>
            <w:tcW w:w="3497" w:type="pct"/>
            <w:gridSpan w:val="4"/>
            <w:tcBorders>
              <w:top w:val="single" w:sz="4" w:space="0" w:color="000000"/>
              <w:left w:val="single" w:sz="4" w:space="0" w:color="000000"/>
              <w:bottom w:val="single" w:sz="4" w:space="0" w:color="000000"/>
              <w:right w:val="single" w:sz="4" w:space="0" w:color="000000"/>
            </w:tcBorders>
            <w:noWrap/>
            <w:vAlign w:val="center"/>
          </w:tcPr>
          <w:p w14:paraId="4607DD2C" w14:textId="77777777" w:rsidR="004A449D" w:rsidRDefault="00000000">
            <w:pPr>
              <w:widowControl/>
              <w:snapToGrid w:val="0"/>
              <w:jc w:val="center"/>
              <w:textAlignment w:val="center"/>
              <w:rPr>
                <w:rFonts w:ascii="黑体" w:eastAsia="黑体" w:hAnsi="宋体" w:cs="黑体" w:hint="eastAsia"/>
                <w:b/>
                <w:bCs/>
                <w:color w:val="000000"/>
                <w:sz w:val="24"/>
              </w:rPr>
            </w:pPr>
            <w:r>
              <w:rPr>
                <w:rFonts w:ascii="黑体" w:eastAsia="黑体" w:hAnsi="宋体" w:cs="黑体" w:hint="eastAsia"/>
                <w:b/>
                <w:bCs/>
                <w:color w:val="000000"/>
                <w:kern w:val="0"/>
                <w:sz w:val="24"/>
                <w:lang w:bidi="ar"/>
              </w:rPr>
              <w:t>录用条件</w:t>
            </w:r>
          </w:p>
        </w:tc>
        <w:tc>
          <w:tcPr>
            <w:tcW w:w="533" w:type="pct"/>
            <w:vMerge w:val="restart"/>
            <w:tcBorders>
              <w:top w:val="single" w:sz="4" w:space="0" w:color="000000"/>
              <w:left w:val="single" w:sz="4" w:space="0" w:color="000000"/>
              <w:bottom w:val="single" w:sz="4" w:space="0" w:color="000000"/>
              <w:right w:val="single" w:sz="4" w:space="0" w:color="000000"/>
            </w:tcBorders>
            <w:noWrap/>
            <w:vAlign w:val="center"/>
          </w:tcPr>
          <w:p w14:paraId="7E5AD2A3" w14:textId="77777777" w:rsidR="004A449D" w:rsidRDefault="00000000">
            <w:pPr>
              <w:widowControl/>
              <w:snapToGrid w:val="0"/>
              <w:jc w:val="center"/>
              <w:textAlignment w:val="center"/>
              <w:rPr>
                <w:rFonts w:ascii="黑体" w:eastAsia="黑体" w:hAnsi="宋体" w:cs="黑体" w:hint="eastAsia"/>
                <w:b/>
                <w:bCs/>
                <w:color w:val="000000"/>
                <w:sz w:val="24"/>
              </w:rPr>
            </w:pPr>
            <w:r>
              <w:rPr>
                <w:rFonts w:ascii="黑体" w:eastAsia="黑体" w:hAnsi="宋体" w:cs="黑体" w:hint="eastAsia"/>
                <w:b/>
                <w:bCs/>
                <w:color w:val="000000"/>
                <w:kern w:val="0"/>
                <w:sz w:val="24"/>
                <w:lang w:bidi="ar"/>
              </w:rPr>
              <w:t>备注</w:t>
            </w:r>
          </w:p>
        </w:tc>
      </w:tr>
      <w:tr w:rsidR="00A809EB" w14:paraId="0D529FD9" w14:textId="77777777" w:rsidTr="00383095">
        <w:trPr>
          <w:trHeight w:val="521"/>
        </w:trPr>
        <w:tc>
          <w:tcPr>
            <w:tcW w:w="241" w:type="pct"/>
            <w:vMerge/>
            <w:tcBorders>
              <w:top w:val="single" w:sz="4" w:space="0" w:color="000000"/>
              <w:left w:val="single" w:sz="4" w:space="0" w:color="000000"/>
              <w:bottom w:val="single" w:sz="4" w:space="0" w:color="000000"/>
              <w:right w:val="single" w:sz="4" w:space="0" w:color="000000"/>
            </w:tcBorders>
            <w:noWrap/>
            <w:vAlign w:val="center"/>
          </w:tcPr>
          <w:p w14:paraId="6F2A9619" w14:textId="77777777" w:rsidR="00A809EB" w:rsidRDefault="00A809EB">
            <w:pPr>
              <w:snapToGrid w:val="0"/>
              <w:jc w:val="center"/>
              <w:rPr>
                <w:rFonts w:ascii="黑体" w:eastAsia="黑体" w:hAnsi="宋体" w:cs="黑体" w:hint="eastAsia"/>
                <w:b/>
                <w:bCs/>
                <w:color w:val="000000"/>
                <w:sz w:val="24"/>
              </w:rPr>
            </w:pPr>
          </w:p>
        </w:tc>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10770991" w14:textId="77777777" w:rsidR="00A809EB" w:rsidRDefault="00A809EB">
            <w:pPr>
              <w:snapToGrid w:val="0"/>
              <w:jc w:val="center"/>
              <w:rPr>
                <w:rFonts w:ascii="黑体" w:eastAsia="黑体" w:hAnsi="宋体" w:cs="黑体" w:hint="eastAsia"/>
                <w:b/>
                <w:bCs/>
                <w:color w:val="000000"/>
                <w:sz w:val="24"/>
              </w:rPr>
            </w:pPr>
          </w:p>
        </w:tc>
        <w:tc>
          <w:tcPr>
            <w:tcW w:w="243" w:type="pct"/>
            <w:vMerge/>
            <w:tcBorders>
              <w:top w:val="single" w:sz="4" w:space="0" w:color="000000"/>
              <w:left w:val="single" w:sz="4" w:space="0" w:color="000000"/>
              <w:bottom w:val="single" w:sz="4" w:space="0" w:color="000000"/>
              <w:right w:val="single" w:sz="4" w:space="0" w:color="000000"/>
            </w:tcBorders>
            <w:noWrap/>
            <w:vAlign w:val="center"/>
          </w:tcPr>
          <w:p w14:paraId="54D46813" w14:textId="77777777" w:rsidR="00A809EB" w:rsidRDefault="00A809EB">
            <w:pPr>
              <w:snapToGrid w:val="0"/>
              <w:jc w:val="center"/>
              <w:rPr>
                <w:rFonts w:ascii="黑体" w:eastAsia="黑体" w:hAnsi="宋体" w:cs="黑体" w:hint="eastAsia"/>
                <w:b/>
                <w:bCs/>
                <w:color w:val="000000"/>
                <w:sz w:val="24"/>
              </w:rPr>
            </w:pP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730AF179" w14:textId="77777777" w:rsidR="00A809EB" w:rsidRDefault="00A809EB">
            <w:pPr>
              <w:widowControl/>
              <w:snapToGrid w:val="0"/>
              <w:jc w:val="center"/>
              <w:textAlignment w:val="center"/>
              <w:rPr>
                <w:rFonts w:ascii="黑体" w:eastAsia="黑体" w:hAnsi="宋体" w:cs="黑体" w:hint="eastAsia"/>
                <w:b/>
                <w:bCs/>
                <w:color w:val="000000"/>
                <w:sz w:val="24"/>
              </w:rPr>
            </w:pPr>
            <w:r>
              <w:rPr>
                <w:rFonts w:ascii="黑体" w:eastAsia="黑体" w:hAnsi="宋体" w:cs="黑体" w:hint="eastAsia"/>
                <w:b/>
                <w:bCs/>
                <w:color w:val="000000"/>
                <w:kern w:val="0"/>
                <w:sz w:val="24"/>
                <w:lang w:bidi="ar"/>
              </w:rPr>
              <w:t>年龄</w:t>
            </w: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3D824921" w14:textId="0903017C" w:rsidR="00A809EB" w:rsidRPr="00707012" w:rsidRDefault="00A809EB" w:rsidP="00707012">
            <w:pPr>
              <w:widowControl/>
              <w:snapToGrid w:val="0"/>
              <w:jc w:val="center"/>
              <w:textAlignment w:val="center"/>
              <w:rPr>
                <w:rFonts w:ascii="黑体" w:eastAsia="黑体" w:hAnsi="宋体" w:cs="黑体" w:hint="eastAsia"/>
                <w:b/>
                <w:bCs/>
                <w:color w:val="000000"/>
                <w:kern w:val="0"/>
                <w:sz w:val="24"/>
                <w:lang w:bidi="ar"/>
              </w:rPr>
            </w:pPr>
            <w:r>
              <w:rPr>
                <w:rFonts w:ascii="黑体" w:eastAsia="黑体" w:hAnsi="宋体" w:cs="黑体" w:hint="eastAsia"/>
                <w:b/>
                <w:bCs/>
                <w:color w:val="000000"/>
                <w:kern w:val="0"/>
                <w:sz w:val="24"/>
                <w:lang w:bidi="ar"/>
              </w:rPr>
              <w:t>学历学位要求</w:t>
            </w:r>
          </w:p>
        </w:tc>
        <w:tc>
          <w:tcPr>
            <w:tcW w:w="1306" w:type="pct"/>
            <w:tcBorders>
              <w:top w:val="single" w:sz="4" w:space="0" w:color="000000"/>
              <w:left w:val="single" w:sz="4" w:space="0" w:color="000000"/>
              <w:bottom w:val="single" w:sz="4" w:space="0" w:color="000000"/>
              <w:right w:val="single" w:sz="4" w:space="0" w:color="000000"/>
            </w:tcBorders>
            <w:noWrap/>
            <w:vAlign w:val="center"/>
          </w:tcPr>
          <w:p w14:paraId="4B7EFFA5" w14:textId="77777777" w:rsidR="00A809EB" w:rsidRDefault="00A809EB">
            <w:pPr>
              <w:widowControl/>
              <w:snapToGrid w:val="0"/>
              <w:jc w:val="center"/>
              <w:textAlignment w:val="center"/>
              <w:rPr>
                <w:rFonts w:ascii="黑体" w:eastAsia="黑体" w:hAnsi="宋体" w:cs="黑体" w:hint="eastAsia"/>
                <w:b/>
                <w:bCs/>
                <w:color w:val="000000"/>
                <w:sz w:val="24"/>
              </w:rPr>
            </w:pPr>
            <w:r>
              <w:rPr>
                <w:rFonts w:ascii="黑体" w:eastAsia="黑体" w:hAnsi="宋体" w:cs="黑体" w:hint="eastAsia"/>
                <w:b/>
                <w:bCs/>
                <w:color w:val="000000"/>
                <w:kern w:val="0"/>
                <w:sz w:val="24"/>
                <w:lang w:bidi="ar"/>
              </w:rPr>
              <w:t>专业</w:t>
            </w:r>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5EF2E253" w14:textId="77777777" w:rsidR="00A809EB" w:rsidRDefault="00A809EB">
            <w:pPr>
              <w:widowControl/>
              <w:snapToGrid w:val="0"/>
              <w:jc w:val="center"/>
              <w:textAlignment w:val="center"/>
              <w:rPr>
                <w:rFonts w:ascii="黑体" w:eastAsia="黑体" w:hAnsi="宋体" w:cs="黑体" w:hint="eastAsia"/>
                <w:b/>
                <w:bCs/>
                <w:color w:val="000000"/>
                <w:sz w:val="24"/>
              </w:rPr>
            </w:pPr>
            <w:r>
              <w:rPr>
                <w:rFonts w:ascii="黑体" w:eastAsia="黑体" w:hAnsi="宋体" w:cs="黑体" w:hint="eastAsia"/>
                <w:b/>
                <w:bCs/>
                <w:color w:val="000000"/>
                <w:kern w:val="0"/>
                <w:sz w:val="24"/>
                <w:lang w:bidi="ar"/>
              </w:rPr>
              <w:t>任职要求</w:t>
            </w:r>
          </w:p>
        </w:tc>
        <w:tc>
          <w:tcPr>
            <w:tcW w:w="533" w:type="pct"/>
            <w:vMerge/>
            <w:tcBorders>
              <w:top w:val="single" w:sz="4" w:space="0" w:color="000000"/>
              <w:left w:val="single" w:sz="4" w:space="0" w:color="000000"/>
              <w:bottom w:val="single" w:sz="4" w:space="0" w:color="000000"/>
              <w:right w:val="single" w:sz="4" w:space="0" w:color="000000"/>
            </w:tcBorders>
            <w:noWrap/>
            <w:vAlign w:val="center"/>
          </w:tcPr>
          <w:p w14:paraId="0B6BAE14" w14:textId="77777777" w:rsidR="00A809EB" w:rsidRDefault="00A809EB">
            <w:pPr>
              <w:snapToGrid w:val="0"/>
              <w:jc w:val="center"/>
              <w:rPr>
                <w:rFonts w:ascii="黑体" w:eastAsia="黑体" w:hAnsi="宋体" w:cs="黑体" w:hint="eastAsia"/>
                <w:b/>
                <w:bCs/>
                <w:color w:val="000000"/>
                <w:sz w:val="24"/>
              </w:rPr>
            </w:pPr>
          </w:p>
        </w:tc>
      </w:tr>
      <w:tr w:rsidR="0089613F" w14:paraId="1FF1E5D2" w14:textId="77777777" w:rsidTr="00BA6728">
        <w:trPr>
          <w:trHeight w:val="715"/>
        </w:trPr>
        <w:tc>
          <w:tcPr>
            <w:tcW w:w="241" w:type="pct"/>
            <w:tcBorders>
              <w:top w:val="single" w:sz="4" w:space="0" w:color="000000"/>
              <w:left w:val="single" w:sz="4" w:space="0" w:color="000000"/>
              <w:bottom w:val="single" w:sz="4" w:space="0" w:color="000000"/>
              <w:right w:val="single" w:sz="4" w:space="0" w:color="000000"/>
            </w:tcBorders>
            <w:noWrap/>
            <w:vAlign w:val="center"/>
          </w:tcPr>
          <w:p w14:paraId="0E82BC38" w14:textId="77777777" w:rsidR="0089613F" w:rsidRDefault="0089613F">
            <w:pPr>
              <w:widowControl/>
              <w:snapToGrid w:val="0"/>
              <w:jc w:val="center"/>
              <w:textAlignment w:val="center"/>
              <w:rPr>
                <w:rFonts w:ascii="Times New Roman" w:eastAsia="仿宋" w:hAnsi="Times New Roman" w:cs="Times New Roman"/>
                <w:kern w:val="0"/>
                <w:sz w:val="22"/>
                <w:szCs w:val="22"/>
                <w:lang w:bidi="ar"/>
              </w:rPr>
            </w:pPr>
            <w:bookmarkStart w:id="0" w:name="OLE_LINK2"/>
            <w:r>
              <w:rPr>
                <w:rFonts w:ascii="Times New Roman" w:eastAsia="仿宋" w:hAnsi="Times New Roman" w:cs="Times New Roman" w:hint="eastAsia"/>
                <w:color w:val="000000"/>
                <w:kern w:val="0"/>
                <w:sz w:val="22"/>
                <w:szCs w:val="22"/>
                <w:lang w:bidi="ar"/>
              </w:rPr>
              <w:t>101</w:t>
            </w:r>
          </w:p>
        </w:tc>
        <w:tc>
          <w:tcPr>
            <w:tcW w:w="486" w:type="pct"/>
            <w:tcBorders>
              <w:top w:val="single" w:sz="4" w:space="0" w:color="000000"/>
              <w:left w:val="single" w:sz="4" w:space="0" w:color="000000"/>
              <w:bottom w:val="single" w:sz="4" w:space="0" w:color="000000"/>
              <w:right w:val="single" w:sz="4" w:space="0" w:color="000000"/>
            </w:tcBorders>
            <w:noWrap/>
            <w:vAlign w:val="center"/>
          </w:tcPr>
          <w:p w14:paraId="487B6D7C" w14:textId="77777777" w:rsidR="0089613F" w:rsidRDefault="0089613F">
            <w:pPr>
              <w:widowControl/>
              <w:snapToGrid w:val="0"/>
              <w:jc w:val="center"/>
              <w:textAlignment w:val="center"/>
              <w:rPr>
                <w:rStyle w:val="font41"/>
                <w:rFonts w:ascii="Times New Roman" w:hAnsi="Times New Roman" w:cs="Times New Roman" w:hint="default"/>
                <w:color w:val="auto"/>
                <w:lang w:bidi="ar"/>
              </w:rPr>
            </w:pPr>
            <w:r>
              <w:rPr>
                <w:rStyle w:val="font41"/>
                <w:rFonts w:ascii="Times New Roman" w:hAnsi="Times New Roman" w:cs="Times New Roman" w:hint="default"/>
                <w:lang w:bidi="ar"/>
              </w:rPr>
              <w:t>公共卫生岗</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42241047" w14:textId="77777777" w:rsidR="0089613F" w:rsidRDefault="0089613F">
            <w:pPr>
              <w:widowControl/>
              <w:snapToGrid w:val="0"/>
              <w:jc w:val="center"/>
              <w:textAlignment w:val="center"/>
              <w:rPr>
                <w:rFonts w:ascii="Times New Roman" w:eastAsia="仿宋" w:hAnsi="Times New Roman" w:cs="Times New Roman"/>
                <w:kern w:val="0"/>
                <w:sz w:val="22"/>
                <w:szCs w:val="22"/>
                <w:lang w:bidi="ar"/>
              </w:rPr>
            </w:pPr>
            <w:r>
              <w:rPr>
                <w:rFonts w:ascii="Times New Roman" w:eastAsia="仿宋" w:hAnsi="Times New Roman" w:cs="Times New Roman" w:hint="eastAsia"/>
                <w:color w:val="000000"/>
                <w:kern w:val="0"/>
                <w:sz w:val="22"/>
                <w:szCs w:val="22"/>
                <w:lang w:bidi="ar"/>
              </w:rPr>
              <w:t>1</w:t>
            </w: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7C9152A6" w14:textId="77777777" w:rsidR="0089613F" w:rsidRDefault="0089613F">
            <w:pPr>
              <w:widowControl/>
              <w:snapToGrid w:val="0"/>
              <w:jc w:val="center"/>
              <w:textAlignment w:val="center"/>
              <w:rPr>
                <w:rFonts w:ascii="Times New Roman" w:eastAsia="仿宋" w:hAnsi="Times New Roman" w:cs="Times New Roman"/>
                <w:kern w:val="0"/>
                <w:sz w:val="22"/>
                <w:szCs w:val="22"/>
                <w:lang w:bidi="ar"/>
              </w:rPr>
            </w:pPr>
            <w:r>
              <w:rPr>
                <w:rFonts w:ascii="Times New Roman" w:eastAsia="仿宋" w:hAnsi="Times New Roman" w:cs="Times New Roman" w:hint="eastAsia"/>
                <w:color w:val="000000"/>
                <w:kern w:val="0"/>
                <w:sz w:val="22"/>
                <w:szCs w:val="22"/>
                <w:lang w:bidi="ar"/>
              </w:rPr>
              <w:t>35</w:t>
            </w:r>
            <w:r>
              <w:rPr>
                <w:rFonts w:ascii="Times New Roman" w:eastAsia="仿宋" w:hAnsi="Times New Roman" w:cs="Times New Roman" w:hint="eastAsia"/>
                <w:color w:val="000000"/>
                <w:kern w:val="0"/>
                <w:sz w:val="22"/>
                <w:szCs w:val="22"/>
                <w:lang w:bidi="ar"/>
              </w:rPr>
              <w:t>周岁及以下</w:t>
            </w: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718331D7" w14:textId="77777777" w:rsidR="00707012" w:rsidRDefault="0089613F" w:rsidP="00707012">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全日制博士</w:t>
            </w:r>
          </w:p>
          <w:p w14:paraId="5C86D1D1" w14:textId="4C40EAF9" w:rsidR="0089613F" w:rsidRDefault="0089613F" w:rsidP="00707012">
            <w:pPr>
              <w:widowControl/>
              <w:snapToGrid w:val="0"/>
              <w:jc w:val="center"/>
              <w:textAlignment w:val="center"/>
              <w:rPr>
                <w:rFonts w:ascii="Times New Roman" w:eastAsia="仿宋" w:hAnsi="Times New Roman" w:cs="Times New Roman"/>
                <w:kern w:val="0"/>
                <w:sz w:val="22"/>
                <w:szCs w:val="22"/>
                <w:lang w:bidi="ar"/>
              </w:rPr>
            </w:pPr>
            <w:r>
              <w:rPr>
                <w:rFonts w:ascii="Times New Roman" w:eastAsia="仿宋" w:hAnsi="Times New Roman" w:cs="Times New Roman" w:hint="eastAsia"/>
                <w:color w:val="000000"/>
                <w:kern w:val="0"/>
                <w:sz w:val="22"/>
                <w:szCs w:val="22"/>
                <w:lang w:bidi="ar"/>
              </w:rPr>
              <w:t>研究生</w:t>
            </w:r>
          </w:p>
        </w:tc>
        <w:tc>
          <w:tcPr>
            <w:tcW w:w="1306" w:type="pct"/>
            <w:tcBorders>
              <w:top w:val="single" w:sz="4" w:space="0" w:color="000000"/>
              <w:left w:val="single" w:sz="4" w:space="0" w:color="000000"/>
              <w:bottom w:val="single" w:sz="4" w:space="0" w:color="000000"/>
              <w:right w:val="single" w:sz="4" w:space="0" w:color="000000"/>
            </w:tcBorders>
            <w:vAlign w:val="center"/>
          </w:tcPr>
          <w:p w14:paraId="28D28571" w14:textId="567D7C29" w:rsidR="0089613F" w:rsidRPr="00BA6728" w:rsidRDefault="0089613F" w:rsidP="00BA6728">
            <w:pPr>
              <w:widowControl/>
              <w:snapToGrid w:val="0"/>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公共卫生与预防医学（</w:t>
            </w:r>
            <w:r>
              <w:rPr>
                <w:rFonts w:ascii="Times New Roman" w:eastAsia="仿宋" w:hAnsi="Times New Roman" w:cs="Times New Roman" w:hint="eastAsia"/>
                <w:color w:val="000000"/>
                <w:kern w:val="0"/>
                <w:sz w:val="22"/>
                <w:szCs w:val="22"/>
                <w:lang w:bidi="ar"/>
              </w:rPr>
              <w:t>0779</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1004</w:t>
            </w:r>
            <w:r>
              <w:rPr>
                <w:rFonts w:ascii="Times New Roman" w:eastAsia="仿宋" w:hAnsi="Times New Roman" w:cs="Times New Roman" w:hint="eastAsia"/>
                <w:color w:val="000000"/>
                <w:kern w:val="0"/>
                <w:sz w:val="22"/>
                <w:szCs w:val="22"/>
                <w:lang w:bidi="ar"/>
              </w:rPr>
              <w:t>）</w:t>
            </w:r>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2F5608CF" w14:textId="657A3786" w:rsidR="0089613F" w:rsidRDefault="0089613F">
            <w:pPr>
              <w:widowControl/>
              <w:snapToGrid w:val="0"/>
              <w:textAlignment w:val="center"/>
              <w:rPr>
                <w:rFonts w:ascii="Times New Roman" w:eastAsia="仿宋" w:hAnsi="Times New Roman" w:cs="Times New Roman"/>
                <w:kern w:val="0"/>
                <w:sz w:val="22"/>
                <w:szCs w:val="22"/>
                <w:lang w:bidi="ar"/>
              </w:rPr>
            </w:pPr>
            <w:r>
              <w:rPr>
                <w:rFonts w:ascii="Times New Roman" w:eastAsia="仿宋" w:hAnsi="Times New Roman" w:cs="Times New Roman" w:hint="eastAsia"/>
                <w:color w:val="000000"/>
                <w:kern w:val="0"/>
                <w:sz w:val="22"/>
                <w:szCs w:val="22"/>
                <w:lang w:bidi="ar"/>
              </w:rPr>
              <w:t>取得过重要研究成果</w:t>
            </w:r>
            <w:r w:rsidR="005367FF">
              <w:rPr>
                <w:rFonts w:ascii="Times New Roman" w:eastAsia="仿宋" w:hAnsi="Times New Roman" w:cs="Times New Roman" w:hint="eastAsia"/>
                <w:color w:val="000000"/>
                <w:kern w:val="0"/>
                <w:sz w:val="22"/>
                <w:szCs w:val="22"/>
                <w:lang w:bidi="ar"/>
              </w:rPr>
              <w:t>；专职科研</w:t>
            </w:r>
          </w:p>
        </w:tc>
        <w:tc>
          <w:tcPr>
            <w:tcW w:w="533" w:type="pct"/>
            <w:vMerge w:val="restart"/>
            <w:tcBorders>
              <w:top w:val="single" w:sz="4" w:space="0" w:color="000000"/>
              <w:left w:val="single" w:sz="4" w:space="0" w:color="000000"/>
              <w:right w:val="single" w:sz="4" w:space="0" w:color="000000"/>
            </w:tcBorders>
            <w:noWrap/>
            <w:vAlign w:val="center"/>
          </w:tcPr>
          <w:p w14:paraId="129CAEFD" w14:textId="70EC5C77" w:rsidR="0089613F" w:rsidRDefault="0089613F" w:rsidP="00532129">
            <w:pPr>
              <w:snapToGrid w:val="0"/>
              <w:rPr>
                <w:rFonts w:ascii="仿宋" w:eastAsia="仿宋" w:hAnsi="仿宋" w:cs="仿宋" w:hint="eastAsia"/>
                <w:color w:val="000000"/>
                <w:sz w:val="22"/>
                <w:szCs w:val="22"/>
              </w:rPr>
            </w:pPr>
            <w:r w:rsidRPr="002D5F96">
              <w:rPr>
                <w:rFonts w:ascii="仿宋" w:eastAsia="仿宋" w:hAnsi="仿宋" w:cs="仿宋"/>
                <w:color w:val="000000"/>
                <w:sz w:val="22"/>
                <w:szCs w:val="22"/>
              </w:rPr>
              <w:t>具有博士后工作经历</w:t>
            </w:r>
            <w:r w:rsidR="00532129">
              <w:rPr>
                <w:rFonts w:ascii="仿宋" w:eastAsia="仿宋" w:hAnsi="仿宋" w:cs="仿宋" w:hint="eastAsia"/>
                <w:color w:val="000000"/>
                <w:sz w:val="22"/>
                <w:szCs w:val="22"/>
              </w:rPr>
              <w:t>，</w:t>
            </w:r>
            <w:r w:rsidR="00EA69D7">
              <w:rPr>
                <w:rFonts w:ascii="仿宋" w:eastAsia="仿宋" w:hAnsi="仿宋" w:cs="仿宋" w:hint="eastAsia"/>
                <w:color w:val="000000"/>
                <w:sz w:val="22"/>
                <w:szCs w:val="22"/>
              </w:rPr>
              <w:t>年龄</w:t>
            </w:r>
            <w:r w:rsidRPr="002D5F96">
              <w:rPr>
                <w:rFonts w:ascii="仿宋" w:eastAsia="仿宋" w:hAnsi="仿宋" w:cs="仿宋"/>
                <w:color w:val="000000"/>
                <w:sz w:val="22"/>
                <w:szCs w:val="22"/>
              </w:rPr>
              <w:t>可放宽到40周岁及以下</w:t>
            </w:r>
            <w:r w:rsidR="00532129">
              <w:rPr>
                <w:rFonts w:ascii="仿宋" w:eastAsia="仿宋" w:hAnsi="仿宋" w:cs="仿宋" w:hint="eastAsia"/>
                <w:color w:val="000000"/>
                <w:sz w:val="22"/>
                <w:szCs w:val="22"/>
              </w:rPr>
              <w:t>。</w:t>
            </w:r>
          </w:p>
        </w:tc>
      </w:tr>
      <w:tr w:rsidR="0089613F" w14:paraId="69581730" w14:textId="77777777" w:rsidTr="00BA6728">
        <w:trPr>
          <w:trHeight w:val="715"/>
        </w:trPr>
        <w:tc>
          <w:tcPr>
            <w:tcW w:w="241" w:type="pct"/>
            <w:tcBorders>
              <w:top w:val="single" w:sz="4" w:space="0" w:color="000000"/>
              <w:left w:val="single" w:sz="4" w:space="0" w:color="000000"/>
              <w:bottom w:val="single" w:sz="4" w:space="0" w:color="000000"/>
              <w:right w:val="single" w:sz="4" w:space="0" w:color="000000"/>
            </w:tcBorders>
            <w:noWrap/>
            <w:vAlign w:val="center"/>
          </w:tcPr>
          <w:p w14:paraId="081615F1" w14:textId="77777777" w:rsidR="0089613F" w:rsidRDefault="0089613F">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103</w:t>
            </w:r>
          </w:p>
        </w:tc>
        <w:tc>
          <w:tcPr>
            <w:tcW w:w="486" w:type="pct"/>
            <w:tcBorders>
              <w:top w:val="single" w:sz="4" w:space="0" w:color="000000"/>
              <w:left w:val="single" w:sz="4" w:space="0" w:color="000000"/>
              <w:bottom w:val="single" w:sz="4" w:space="0" w:color="000000"/>
              <w:right w:val="single" w:sz="4" w:space="0" w:color="000000"/>
            </w:tcBorders>
            <w:noWrap/>
            <w:vAlign w:val="center"/>
          </w:tcPr>
          <w:p w14:paraId="57EDE480" w14:textId="77777777" w:rsidR="0089613F" w:rsidRDefault="0089613F">
            <w:pPr>
              <w:widowControl/>
              <w:snapToGrid w:val="0"/>
              <w:spacing w:line="280" w:lineRule="exact"/>
              <w:jc w:val="center"/>
              <w:textAlignment w:val="center"/>
              <w:rPr>
                <w:rFonts w:ascii="Times New Roman" w:eastAsia="仿宋" w:hAnsi="Times New Roman" w:cs="Times New Roman"/>
                <w:color w:val="000000"/>
                <w:sz w:val="22"/>
                <w:szCs w:val="22"/>
                <w:lang w:bidi="ar"/>
              </w:rPr>
            </w:pPr>
            <w:r>
              <w:rPr>
                <w:rStyle w:val="font41"/>
                <w:rFonts w:ascii="Times New Roman" w:hAnsi="Times New Roman" w:cs="Times New Roman" w:hint="default"/>
                <w:lang w:bidi="ar"/>
              </w:rPr>
              <w:t>检验科检验技师</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19CAFCB8" w14:textId="77777777" w:rsidR="0089613F" w:rsidRDefault="0089613F">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w:t>
            </w: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17164EB3" w14:textId="77777777" w:rsidR="0089613F" w:rsidRDefault="0089613F">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35</w:t>
            </w:r>
            <w:r>
              <w:rPr>
                <w:rFonts w:ascii="Times New Roman" w:eastAsia="仿宋" w:hAnsi="Times New Roman" w:cs="Times New Roman" w:hint="eastAsia"/>
                <w:color w:val="000000"/>
                <w:kern w:val="0"/>
                <w:sz w:val="22"/>
                <w:szCs w:val="22"/>
                <w:lang w:bidi="ar"/>
              </w:rPr>
              <w:t>周岁及以下</w:t>
            </w: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4D3C4E0D" w14:textId="77777777" w:rsidR="00707012" w:rsidRDefault="0089613F" w:rsidP="00707012">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全日制博士</w:t>
            </w:r>
          </w:p>
          <w:p w14:paraId="5BF3EC23" w14:textId="0F0BA818" w:rsidR="0089613F" w:rsidRDefault="0089613F" w:rsidP="00707012">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研究生</w:t>
            </w:r>
          </w:p>
        </w:tc>
        <w:tc>
          <w:tcPr>
            <w:tcW w:w="1306" w:type="pct"/>
            <w:tcBorders>
              <w:top w:val="single" w:sz="4" w:space="0" w:color="000000"/>
              <w:left w:val="single" w:sz="4" w:space="0" w:color="000000"/>
              <w:bottom w:val="single" w:sz="4" w:space="0" w:color="000000"/>
              <w:right w:val="single" w:sz="4" w:space="0" w:color="000000"/>
            </w:tcBorders>
            <w:vAlign w:val="center"/>
          </w:tcPr>
          <w:p w14:paraId="5FDD6F87" w14:textId="6B6F013E" w:rsidR="0089613F" w:rsidRDefault="0089613F" w:rsidP="00707012">
            <w:pPr>
              <w:widowControl/>
              <w:snapToGrid w:val="0"/>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临床检验诊断学（</w:t>
            </w:r>
            <w:r>
              <w:rPr>
                <w:rFonts w:ascii="Times New Roman" w:eastAsia="仿宋" w:hAnsi="Times New Roman" w:cs="Times New Roman" w:hint="eastAsia"/>
                <w:color w:val="000000"/>
                <w:kern w:val="0"/>
                <w:sz w:val="22"/>
                <w:szCs w:val="22"/>
                <w:lang w:bidi="ar"/>
              </w:rPr>
              <w:t>100208</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105120</w:t>
            </w:r>
            <w:r>
              <w:rPr>
                <w:rFonts w:ascii="Times New Roman" w:eastAsia="仿宋" w:hAnsi="Times New Roman" w:cs="Times New Roman" w:hint="eastAsia"/>
                <w:color w:val="000000"/>
                <w:kern w:val="0"/>
                <w:sz w:val="22"/>
                <w:szCs w:val="22"/>
                <w:lang w:bidi="ar"/>
              </w:rPr>
              <w:t>）</w:t>
            </w:r>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33A8EFB4" w14:textId="77777777" w:rsidR="0089613F" w:rsidRDefault="0089613F">
            <w:pPr>
              <w:widowControl/>
              <w:snapToGrid w:val="0"/>
              <w:spacing w:line="280" w:lineRule="exact"/>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具有检验技师资格证</w:t>
            </w:r>
          </w:p>
        </w:tc>
        <w:tc>
          <w:tcPr>
            <w:tcW w:w="533" w:type="pct"/>
            <w:vMerge/>
            <w:tcBorders>
              <w:left w:val="single" w:sz="4" w:space="0" w:color="000000"/>
              <w:right w:val="single" w:sz="4" w:space="0" w:color="000000"/>
            </w:tcBorders>
            <w:noWrap/>
            <w:vAlign w:val="center"/>
          </w:tcPr>
          <w:p w14:paraId="5DCA2D15" w14:textId="77777777" w:rsidR="0089613F" w:rsidRDefault="0089613F">
            <w:pPr>
              <w:snapToGrid w:val="0"/>
              <w:jc w:val="center"/>
              <w:rPr>
                <w:rFonts w:ascii="仿宋" w:eastAsia="仿宋" w:hAnsi="仿宋" w:cs="仿宋" w:hint="eastAsia"/>
                <w:color w:val="000000"/>
                <w:sz w:val="22"/>
                <w:szCs w:val="22"/>
              </w:rPr>
            </w:pPr>
          </w:p>
        </w:tc>
      </w:tr>
      <w:tr w:rsidR="0089613F" w14:paraId="39D08211" w14:textId="77777777" w:rsidTr="00BA6728">
        <w:trPr>
          <w:trHeight w:val="715"/>
        </w:trPr>
        <w:tc>
          <w:tcPr>
            <w:tcW w:w="241" w:type="pct"/>
            <w:tcBorders>
              <w:top w:val="single" w:sz="4" w:space="0" w:color="000000"/>
              <w:left w:val="single" w:sz="4" w:space="0" w:color="000000"/>
              <w:bottom w:val="single" w:sz="4" w:space="0" w:color="000000"/>
              <w:right w:val="single" w:sz="4" w:space="0" w:color="000000"/>
            </w:tcBorders>
            <w:noWrap/>
            <w:vAlign w:val="center"/>
          </w:tcPr>
          <w:p w14:paraId="596848A1" w14:textId="1B98EF84" w:rsidR="0089613F" w:rsidRDefault="0089613F">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104</w:t>
            </w:r>
          </w:p>
        </w:tc>
        <w:tc>
          <w:tcPr>
            <w:tcW w:w="486" w:type="pct"/>
            <w:tcBorders>
              <w:top w:val="single" w:sz="4" w:space="0" w:color="000000"/>
              <w:left w:val="single" w:sz="4" w:space="0" w:color="000000"/>
              <w:bottom w:val="single" w:sz="4" w:space="0" w:color="000000"/>
              <w:right w:val="single" w:sz="4" w:space="0" w:color="000000"/>
            </w:tcBorders>
            <w:noWrap/>
            <w:vAlign w:val="center"/>
          </w:tcPr>
          <w:p w14:paraId="3E463ECB" w14:textId="77777777" w:rsidR="0089613F" w:rsidRDefault="0089613F">
            <w:pPr>
              <w:widowControl/>
              <w:snapToGrid w:val="0"/>
              <w:spacing w:line="280" w:lineRule="exact"/>
              <w:jc w:val="center"/>
              <w:textAlignment w:val="center"/>
              <w:rPr>
                <w:rStyle w:val="font41"/>
                <w:rFonts w:ascii="Times New Roman" w:hAnsi="Times New Roman" w:cs="Times New Roman" w:hint="default"/>
                <w:lang w:bidi="ar"/>
              </w:rPr>
            </w:pPr>
            <w:r>
              <w:rPr>
                <w:rStyle w:val="font41"/>
                <w:rFonts w:ascii="Times New Roman" w:hAnsi="Times New Roman" w:cs="Times New Roman" w:hint="default"/>
                <w:lang w:bidi="ar"/>
              </w:rPr>
              <w:t>神经内科</w:t>
            </w:r>
          </w:p>
          <w:p w14:paraId="1839981B" w14:textId="77777777" w:rsidR="0089613F" w:rsidRDefault="0089613F">
            <w:pPr>
              <w:widowControl/>
              <w:snapToGrid w:val="0"/>
              <w:spacing w:line="280" w:lineRule="exact"/>
              <w:jc w:val="center"/>
              <w:textAlignment w:val="center"/>
              <w:rPr>
                <w:rFonts w:ascii="Times New Roman" w:eastAsia="仿宋" w:hAnsi="Times New Roman" w:cs="Times New Roman"/>
                <w:color w:val="000000"/>
                <w:sz w:val="22"/>
                <w:szCs w:val="22"/>
                <w:lang w:bidi="ar"/>
              </w:rPr>
            </w:pPr>
            <w:r>
              <w:rPr>
                <w:rStyle w:val="font41"/>
                <w:rFonts w:ascii="Times New Roman" w:hAnsi="Times New Roman" w:cs="Times New Roman" w:hint="default"/>
                <w:lang w:bidi="ar"/>
              </w:rPr>
              <w:t>医师</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7E96CCB3" w14:textId="77777777" w:rsidR="0089613F" w:rsidRDefault="0089613F">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w:t>
            </w: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127F9CDF" w14:textId="77777777" w:rsidR="0089613F" w:rsidRDefault="0089613F">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35</w:t>
            </w:r>
            <w:r>
              <w:rPr>
                <w:rFonts w:ascii="Times New Roman" w:eastAsia="仿宋" w:hAnsi="Times New Roman" w:cs="Times New Roman" w:hint="eastAsia"/>
                <w:color w:val="000000"/>
                <w:kern w:val="0"/>
                <w:sz w:val="22"/>
                <w:szCs w:val="22"/>
                <w:lang w:bidi="ar"/>
              </w:rPr>
              <w:t>周岁及以下</w:t>
            </w: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7D1BA718" w14:textId="77777777" w:rsidR="00707012" w:rsidRDefault="0089613F">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全日制博士</w:t>
            </w:r>
          </w:p>
          <w:p w14:paraId="7D372EB1" w14:textId="28E63FF4" w:rsidR="0089613F" w:rsidRDefault="0089613F" w:rsidP="00707012">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研究生</w:t>
            </w:r>
          </w:p>
        </w:tc>
        <w:tc>
          <w:tcPr>
            <w:tcW w:w="1306" w:type="pct"/>
            <w:tcBorders>
              <w:top w:val="single" w:sz="4" w:space="0" w:color="000000"/>
              <w:left w:val="single" w:sz="4" w:space="0" w:color="000000"/>
              <w:bottom w:val="single" w:sz="4" w:space="0" w:color="000000"/>
              <w:right w:val="single" w:sz="4" w:space="0" w:color="000000"/>
            </w:tcBorders>
            <w:vAlign w:val="center"/>
          </w:tcPr>
          <w:p w14:paraId="20C46F48" w14:textId="77777777" w:rsidR="0089613F" w:rsidRDefault="0089613F">
            <w:pPr>
              <w:widowControl/>
              <w:snapToGrid w:val="0"/>
              <w:jc w:val="center"/>
              <w:textAlignment w:val="center"/>
              <w:rPr>
                <w:rFonts w:ascii="Times New Roman" w:eastAsia="仿宋" w:hAnsi="Times New Roman" w:cs="Times New Roman"/>
                <w:color w:val="000000"/>
                <w:kern w:val="0"/>
                <w:sz w:val="22"/>
                <w:szCs w:val="22"/>
                <w:lang w:bidi="ar"/>
              </w:rPr>
            </w:pPr>
            <w:bookmarkStart w:id="1" w:name="OLE_LINK8"/>
            <w:bookmarkStart w:id="2" w:name="OLE_LINK9"/>
            <w:r>
              <w:rPr>
                <w:rFonts w:ascii="Times New Roman" w:eastAsia="仿宋" w:hAnsi="Times New Roman" w:cs="Times New Roman" w:hint="eastAsia"/>
                <w:color w:val="000000"/>
                <w:kern w:val="0"/>
                <w:sz w:val="22"/>
                <w:szCs w:val="22"/>
                <w:lang w:bidi="ar"/>
              </w:rPr>
              <w:t>神经病学</w:t>
            </w:r>
            <w:bookmarkEnd w:id="1"/>
            <w:r>
              <w:rPr>
                <w:rFonts w:ascii="Times New Roman" w:eastAsia="仿宋" w:hAnsi="Times New Roman" w:cs="Times New Roman" w:hint="eastAsia"/>
                <w:color w:val="000000"/>
                <w:kern w:val="0"/>
                <w:sz w:val="22"/>
                <w:szCs w:val="22"/>
                <w:lang w:bidi="ar"/>
              </w:rPr>
              <w:t>(105104</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100204)</w:t>
            </w:r>
            <w:bookmarkEnd w:id="2"/>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74B2A7B3" w14:textId="77777777" w:rsidR="0089613F" w:rsidRDefault="0089613F">
            <w:pPr>
              <w:widowControl/>
              <w:snapToGrid w:val="0"/>
              <w:spacing w:line="280" w:lineRule="exact"/>
              <w:textAlignment w:val="center"/>
              <w:rPr>
                <w:rFonts w:ascii="Times New Roman" w:eastAsia="仿宋" w:hAnsi="Times New Roman" w:cs="Times New Roman"/>
                <w:color w:val="000000"/>
                <w:kern w:val="0"/>
                <w:sz w:val="22"/>
                <w:szCs w:val="22"/>
                <w:lang w:bidi="ar"/>
              </w:rPr>
            </w:pPr>
            <w:bookmarkStart w:id="3" w:name="OLE_LINK1"/>
            <w:r>
              <w:rPr>
                <w:rFonts w:ascii="Times New Roman" w:eastAsia="仿宋" w:hAnsi="Times New Roman" w:cs="Times New Roman"/>
                <w:color w:val="000000"/>
                <w:kern w:val="0"/>
                <w:sz w:val="22"/>
                <w:szCs w:val="22"/>
                <w:lang w:bidi="ar"/>
              </w:rPr>
              <w:t>具有医师资格证书</w:t>
            </w:r>
            <w:bookmarkEnd w:id="3"/>
          </w:p>
        </w:tc>
        <w:tc>
          <w:tcPr>
            <w:tcW w:w="533" w:type="pct"/>
            <w:vMerge/>
            <w:tcBorders>
              <w:left w:val="single" w:sz="4" w:space="0" w:color="000000"/>
              <w:right w:val="single" w:sz="4" w:space="0" w:color="000000"/>
            </w:tcBorders>
            <w:noWrap/>
            <w:vAlign w:val="center"/>
          </w:tcPr>
          <w:p w14:paraId="5DA7F0F9" w14:textId="77777777" w:rsidR="0089613F" w:rsidRDefault="0089613F">
            <w:pPr>
              <w:snapToGrid w:val="0"/>
              <w:jc w:val="center"/>
              <w:rPr>
                <w:rFonts w:ascii="仿宋" w:eastAsia="仿宋" w:hAnsi="仿宋" w:cs="仿宋" w:hint="eastAsia"/>
                <w:color w:val="000000"/>
                <w:sz w:val="22"/>
                <w:szCs w:val="22"/>
              </w:rPr>
            </w:pPr>
          </w:p>
        </w:tc>
      </w:tr>
      <w:tr w:rsidR="0089613F" w14:paraId="485C6C45" w14:textId="77777777" w:rsidTr="00BA6728">
        <w:trPr>
          <w:trHeight w:val="670"/>
        </w:trPr>
        <w:tc>
          <w:tcPr>
            <w:tcW w:w="241" w:type="pct"/>
            <w:tcBorders>
              <w:top w:val="single" w:sz="4" w:space="0" w:color="000000"/>
              <w:left w:val="single" w:sz="4" w:space="0" w:color="000000"/>
              <w:bottom w:val="single" w:sz="4" w:space="0" w:color="000000"/>
              <w:right w:val="single" w:sz="4" w:space="0" w:color="000000"/>
            </w:tcBorders>
            <w:noWrap/>
            <w:vAlign w:val="center"/>
          </w:tcPr>
          <w:p w14:paraId="6D9B2533" w14:textId="46107F16" w:rsidR="0089613F" w:rsidRDefault="0089613F">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106</w:t>
            </w:r>
          </w:p>
        </w:tc>
        <w:tc>
          <w:tcPr>
            <w:tcW w:w="486" w:type="pct"/>
            <w:tcBorders>
              <w:top w:val="single" w:sz="4" w:space="0" w:color="000000"/>
              <w:left w:val="single" w:sz="4" w:space="0" w:color="000000"/>
              <w:bottom w:val="single" w:sz="4" w:space="0" w:color="000000"/>
              <w:right w:val="single" w:sz="4" w:space="0" w:color="000000"/>
            </w:tcBorders>
            <w:noWrap/>
            <w:vAlign w:val="center"/>
          </w:tcPr>
          <w:p w14:paraId="3E672418" w14:textId="77777777" w:rsidR="0089613F" w:rsidRDefault="0089613F">
            <w:pPr>
              <w:widowControl/>
              <w:snapToGrid w:val="0"/>
              <w:spacing w:line="280" w:lineRule="exact"/>
              <w:jc w:val="center"/>
              <w:textAlignment w:val="center"/>
              <w:rPr>
                <w:rFonts w:ascii="Times New Roman" w:eastAsia="仿宋" w:hAnsi="Times New Roman" w:cs="Times New Roman"/>
                <w:color w:val="000000"/>
                <w:sz w:val="22"/>
                <w:szCs w:val="22"/>
                <w:lang w:bidi="ar"/>
              </w:rPr>
            </w:pPr>
            <w:r>
              <w:rPr>
                <w:rStyle w:val="font41"/>
                <w:rFonts w:ascii="Times New Roman" w:hAnsi="Times New Roman" w:cs="Times New Roman" w:hint="default"/>
                <w:lang w:bidi="ar"/>
              </w:rPr>
              <w:t>风湿免疫科医师</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342E9992" w14:textId="77777777" w:rsidR="0089613F" w:rsidRDefault="0089613F">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w:t>
            </w: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158A0E58" w14:textId="77777777" w:rsidR="0089613F" w:rsidRDefault="0089613F">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35</w:t>
            </w:r>
            <w:r>
              <w:rPr>
                <w:rFonts w:ascii="Times New Roman" w:eastAsia="仿宋" w:hAnsi="Times New Roman" w:cs="Times New Roman" w:hint="eastAsia"/>
                <w:color w:val="000000"/>
                <w:kern w:val="0"/>
                <w:sz w:val="22"/>
                <w:szCs w:val="22"/>
                <w:lang w:bidi="ar"/>
              </w:rPr>
              <w:t>周岁及以下</w:t>
            </w: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7AE7FB2F" w14:textId="77777777" w:rsidR="00707012" w:rsidRDefault="0089613F">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全日制博士</w:t>
            </w:r>
          </w:p>
          <w:p w14:paraId="433A1B9C" w14:textId="309C27EC" w:rsidR="0089613F" w:rsidRDefault="0089613F" w:rsidP="00707012">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研究生</w:t>
            </w:r>
          </w:p>
        </w:tc>
        <w:tc>
          <w:tcPr>
            <w:tcW w:w="1306" w:type="pct"/>
            <w:tcBorders>
              <w:top w:val="single" w:sz="4" w:space="0" w:color="000000"/>
              <w:left w:val="single" w:sz="4" w:space="0" w:color="000000"/>
              <w:bottom w:val="single" w:sz="4" w:space="0" w:color="000000"/>
              <w:right w:val="single" w:sz="4" w:space="0" w:color="000000"/>
            </w:tcBorders>
            <w:vAlign w:val="center"/>
          </w:tcPr>
          <w:p w14:paraId="467DFF1B" w14:textId="77777777" w:rsidR="0089613F" w:rsidRDefault="0089613F">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内科学</w:t>
            </w:r>
            <w:r>
              <w:rPr>
                <w:rFonts w:ascii="Times New Roman" w:eastAsia="仿宋" w:hAnsi="Times New Roman" w:cs="Times New Roman" w:hint="eastAsia"/>
                <w:color w:val="000000"/>
                <w:kern w:val="0"/>
                <w:sz w:val="22"/>
                <w:szCs w:val="22"/>
                <w:lang w:bidi="ar"/>
              </w:rPr>
              <w:t>(100201</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105101</w:t>
            </w:r>
            <w:r>
              <w:rPr>
                <w:rFonts w:ascii="Times New Roman" w:eastAsia="仿宋" w:hAnsi="Times New Roman" w:cs="Times New Roman" w:hint="eastAsia"/>
                <w:color w:val="000000"/>
                <w:kern w:val="0"/>
                <w:sz w:val="22"/>
                <w:szCs w:val="22"/>
                <w:lang w:bidi="ar"/>
              </w:rPr>
              <w:t>）</w:t>
            </w:r>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263D38E0" w14:textId="51345B86" w:rsidR="0089613F" w:rsidRDefault="0089613F">
            <w:pPr>
              <w:widowControl/>
              <w:snapToGrid w:val="0"/>
              <w:spacing w:line="280" w:lineRule="exact"/>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color w:val="000000"/>
                <w:kern w:val="0"/>
                <w:sz w:val="22"/>
                <w:szCs w:val="22"/>
                <w:lang w:bidi="ar"/>
              </w:rPr>
              <w:t>具有医师资格证书</w:t>
            </w:r>
          </w:p>
        </w:tc>
        <w:tc>
          <w:tcPr>
            <w:tcW w:w="533" w:type="pct"/>
            <w:vMerge/>
            <w:tcBorders>
              <w:left w:val="single" w:sz="4" w:space="0" w:color="000000"/>
              <w:right w:val="single" w:sz="4" w:space="0" w:color="000000"/>
            </w:tcBorders>
            <w:noWrap/>
            <w:vAlign w:val="center"/>
          </w:tcPr>
          <w:p w14:paraId="4522F557" w14:textId="77777777" w:rsidR="0089613F" w:rsidRDefault="0089613F">
            <w:pPr>
              <w:snapToGrid w:val="0"/>
              <w:jc w:val="center"/>
              <w:rPr>
                <w:rFonts w:ascii="仿宋" w:eastAsia="仿宋" w:hAnsi="仿宋" w:cs="仿宋" w:hint="eastAsia"/>
                <w:color w:val="000000"/>
                <w:sz w:val="22"/>
                <w:szCs w:val="22"/>
              </w:rPr>
            </w:pPr>
          </w:p>
        </w:tc>
      </w:tr>
      <w:tr w:rsidR="0089613F" w14:paraId="508B8233" w14:textId="77777777" w:rsidTr="00DA60FF">
        <w:trPr>
          <w:trHeight w:val="951"/>
        </w:trPr>
        <w:tc>
          <w:tcPr>
            <w:tcW w:w="241" w:type="pct"/>
            <w:tcBorders>
              <w:top w:val="single" w:sz="4" w:space="0" w:color="000000"/>
              <w:left w:val="single" w:sz="4" w:space="0" w:color="000000"/>
              <w:bottom w:val="single" w:sz="4" w:space="0" w:color="000000"/>
              <w:right w:val="single" w:sz="4" w:space="0" w:color="000000"/>
            </w:tcBorders>
            <w:noWrap/>
            <w:vAlign w:val="center"/>
          </w:tcPr>
          <w:p w14:paraId="7AB4157A" w14:textId="45C935DD" w:rsidR="0089613F" w:rsidRDefault="0089613F">
            <w:pPr>
              <w:widowControl/>
              <w:snapToGrid w:val="0"/>
              <w:jc w:val="center"/>
              <w:textAlignment w:val="center"/>
              <w:rPr>
                <w:rFonts w:ascii="Times New Roman" w:eastAsia="仿宋" w:hAnsi="Times New Roman" w:cs="Times New Roman"/>
                <w:color w:val="000000"/>
                <w:kern w:val="0"/>
                <w:sz w:val="22"/>
                <w:szCs w:val="22"/>
                <w:lang w:bidi="ar"/>
              </w:rPr>
            </w:pPr>
            <w:bookmarkStart w:id="4" w:name="OLE_LINK3"/>
            <w:r>
              <w:rPr>
                <w:rFonts w:ascii="Times New Roman" w:eastAsia="仿宋" w:hAnsi="Times New Roman" w:cs="Times New Roman" w:hint="eastAsia"/>
                <w:color w:val="000000"/>
                <w:kern w:val="0"/>
                <w:sz w:val="22"/>
                <w:szCs w:val="22"/>
                <w:lang w:bidi="ar"/>
              </w:rPr>
              <w:t>107</w:t>
            </w:r>
          </w:p>
        </w:tc>
        <w:tc>
          <w:tcPr>
            <w:tcW w:w="486" w:type="pct"/>
            <w:tcBorders>
              <w:top w:val="single" w:sz="4" w:space="0" w:color="000000"/>
              <w:left w:val="single" w:sz="4" w:space="0" w:color="000000"/>
              <w:bottom w:val="single" w:sz="4" w:space="0" w:color="000000"/>
              <w:right w:val="single" w:sz="4" w:space="0" w:color="000000"/>
            </w:tcBorders>
            <w:noWrap/>
            <w:vAlign w:val="center"/>
          </w:tcPr>
          <w:p w14:paraId="6454892D" w14:textId="77777777" w:rsidR="0089613F" w:rsidRDefault="0089613F">
            <w:pPr>
              <w:widowControl/>
              <w:snapToGrid w:val="0"/>
              <w:spacing w:line="280" w:lineRule="exact"/>
              <w:jc w:val="center"/>
              <w:textAlignment w:val="center"/>
              <w:rPr>
                <w:rFonts w:ascii="Times New Roman" w:eastAsia="仿宋" w:hAnsi="Times New Roman" w:cs="Times New Roman"/>
                <w:color w:val="000000"/>
                <w:sz w:val="22"/>
                <w:szCs w:val="22"/>
                <w:lang w:bidi="ar"/>
              </w:rPr>
            </w:pPr>
            <w:r>
              <w:rPr>
                <w:rStyle w:val="font41"/>
                <w:rFonts w:ascii="Times New Roman" w:hAnsi="Times New Roman" w:cs="Times New Roman" w:hint="default"/>
                <w:lang w:bidi="ar"/>
              </w:rPr>
              <w:t>老年医学科医师</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4B56EC01" w14:textId="77777777" w:rsidR="0089613F" w:rsidRDefault="0089613F">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w:t>
            </w: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04540B4A" w14:textId="77777777" w:rsidR="0089613F" w:rsidRDefault="0089613F">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35</w:t>
            </w:r>
            <w:r>
              <w:rPr>
                <w:rFonts w:ascii="Times New Roman" w:eastAsia="仿宋" w:hAnsi="Times New Roman" w:cs="Times New Roman" w:hint="eastAsia"/>
                <w:color w:val="000000"/>
                <w:kern w:val="0"/>
                <w:sz w:val="22"/>
                <w:szCs w:val="22"/>
                <w:lang w:bidi="ar"/>
              </w:rPr>
              <w:t>周岁及以下</w:t>
            </w: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67CAE93D" w14:textId="77777777" w:rsidR="00707012" w:rsidRDefault="0089613F" w:rsidP="00707012">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全日制博士</w:t>
            </w:r>
          </w:p>
          <w:p w14:paraId="3909AD4A" w14:textId="2C202226" w:rsidR="0089613F" w:rsidRDefault="0089613F" w:rsidP="00707012">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研究生</w:t>
            </w:r>
          </w:p>
        </w:tc>
        <w:tc>
          <w:tcPr>
            <w:tcW w:w="1306" w:type="pct"/>
            <w:tcBorders>
              <w:top w:val="single" w:sz="4" w:space="0" w:color="000000"/>
              <w:left w:val="single" w:sz="4" w:space="0" w:color="000000"/>
              <w:bottom w:val="single" w:sz="4" w:space="0" w:color="000000"/>
              <w:right w:val="single" w:sz="4" w:space="0" w:color="000000"/>
            </w:tcBorders>
            <w:vAlign w:val="center"/>
          </w:tcPr>
          <w:p w14:paraId="4E64796B" w14:textId="77777777" w:rsidR="00707012" w:rsidRDefault="0089613F">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老年医学</w:t>
            </w:r>
            <w:r>
              <w:rPr>
                <w:rFonts w:ascii="Times New Roman" w:eastAsia="仿宋" w:hAnsi="Times New Roman" w:cs="Times New Roman" w:hint="eastAsia"/>
                <w:color w:val="000000"/>
                <w:kern w:val="0"/>
                <w:sz w:val="22"/>
                <w:szCs w:val="22"/>
                <w:lang w:bidi="ar"/>
              </w:rPr>
              <w:t>(100203</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105103)</w:t>
            </w:r>
            <w:r>
              <w:rPr>
                <w:rFonts w:ascii="Times New Roman" w:eastAsia="仿宋" w:hAnsi="Times New Roman" w:cs="Times New Roman" w:hint="eastAsia"/>
                <w:color w:val="000000"/>
                <w:kern w:val="0"/>
                <w:sz w:val="22"/>
                <w:szCs w:val="22"/>
                <w:lang w:bidi="ar"/>
              </w:rPr>
              <w:t>、</w:t>
            </w:r>
          </w:p>
          <w:p w14:paraId="3EBADAAE" w14:textId="77777777" w:rsidR="00707012" w:rsidRDefault="0089613F">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神经病学</w:t>
            </w:r>
            <w:r>
              <w:rPr>
                <w:rFonts w:ascii="Times New Roman" w:eastAsia="仿宋" w:hAnsi="Times New Roman" w:cs="Times New Roman" w:hint="eastAsia"/>
                <w:color w:val="000000"/>
                <w:kern w:val="0"/>
                <w:sz w:val="22"/>
                <w:szCs w:val="22"/>
                <w:lang w:bidi="ar"/>
              </w:rPr>
              <w:t>(100204</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105104)</w:t>
            </w:r>
            <w:r>
              <w:rPr>
                <w:rFonts w:ascii="Times New Roman" w:eastAsia="仿宋" w:hAnsi="Times New Roman" w:cs="Times New Roman" w:hint="eastAsia"/>
                <w:color w:val="000000"/>
                <w:kern w:val="0"/>
                <w:sz w:val="22"/>
                <w:szCs w:val="22"/>
                <w:lang w:bidi="ar"/>
              </w:rPr>
              <w:t>、</w:t>
            </w:r>
          </w:p>
          <w:p w14:paraId="2A0D4814" w14:textId="7F92D323" w:rsidR="0089613F" w:rsidRDefault="0089613F">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内科学</w:t>
            </w:r>
            <w:r>
              <w:rPr>
                <w:rFonts w:ascii="Times New Roman" w:eastAsia="仿宋" w:hAnsi="Times New Roman" w:cs="Times New Roman" w:hint="eastAsia"/>
                <w:color w:val="000000"/>
                <w:kern w:val="0"/>
                <w:sz w:val="22"/>
                <w:szCs w:val="22"/>
                <w:lang w:bidi="ar"/>
              </w:rPr>
              <w:t>(100201</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105101</w:t>
            </w:r>
            <w:r>
              <w:rPr>
                <w:rFonts w:ascii="Times New Roman" w:eastAsia="仿宋" w:hAnsi="Times New Roman" w:cs="Times New Roman" w:hint="eastAsia"/>
                <w:color w:val="000000"/>
                <w:kern w:val="0"/>
                <w:sz w:val="22"/>
                <w:szCs w:val="22"/>
                <w:lang w:bidi="ar"/>
              </w:rPr>
              <w:t>）</w:t>
            </w:r>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28ADFF12" w14:textId="77777777" w:rsidR="0089613F" w:rsidRDefault="0089613F">
            <w:pPr>
              <w:widowControl/>
              <w:snapToGrid w:val="0"/>
              <w:spacing w:line="280" w:lineRule="exact"/>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color w:val="000000"/>
                <w:kern w:val="0"/>
                <w:sz w:val="22"/>
                <w:szCs w:val="22"/>
                <w:lang w:bidi="ar"/>
              </w:rPr>
              <w:t>具有医师资格证书</w:t>
            </w:r>
          </w:p>
        </w:tc>
        <w:tc>
          <w:tcPr>
            <w:tcW w:w="533" w:type="pct"/>
            <w:vMerge/>
            <w:tcBorders>
              <w:left w:val="single" w:sz="4" w:space="0" w:color="000000"/>
              <w:bottom w:val="single" w:sz="4" w:space="0" w:color="000000"/>
              <w:right w:val="single" w:sz="4" w:space="0" w:color="000000"/>
            </w:tcBorders>
            <w:noWrap/>
            <w:vAlign w:val="center"/>
          </w:tcPr>
          <w:p w14:paraId="35FC892A" w14:textId="77777777" w:rsidR="0089613F" w:rsidRDefault="0089613F">
            <w:pPr>
              <w:snapToGrid w:val="0"/>
              <w:jc w:val="center"/>
              <w:rPr>
                <w:rFonts w:ascii="仿宋" w:eastAsia="仿宋" w:hAnsi="仿宋" w:cs="仿宋" w:hint="eastAsia"/>
                <w:color w:val="000000"/>
                <w:sz w:val="22"/>
                <w:szCs w:val="22"/>
              </w:rPr>
            </w:pPr>
          </w:p>
        </w:tc>
      </w:tr>
      <w:bookmarkEnd w:id="0"/>
      <w:bookmarkEnd w:id="4"/>
      <w:tr w:rsidR="00A809EB" w14:paraId="203AA37A" w14:textId="77777777" w:rsidTr="00383095">
        <w:trPr>
          <w:trHeight w:val="1007"/>
        </w:trPr>
        <w:tc>
          <w:tcPr>
            <w:tcW w:w="241" w:type="pct"/>
            <w:tcBorders>
              <w:top w:val="single" w:sz="4" w:space="0" w:color="000000"/>
              <w:left w:val="single" w:sz="4" w:space="0" w:color="000000"/>
              <w:bottom w:val="single" w:sz="4" w:space="0" w:color="000000"/>
              <w:right w:val="single" w:sz="4" w:space="0" w:color="000000"/>
            </w:tcBorders>
            <w:noWrap/>
            <w:vAlign w:val="center"/>
          </w:tcPr>
          <w:p w14:paraId="74C9E8AC" w14:textId="472CD0CB" w:rsidR="00A809EB" w:rsidRDefault="00A809EB"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10</w:t>
            </w:r>
            <w:r w:rsidR="002D5F96">
              <w:rPr>
                <w:rFonts w:ascii="Times New Roman" w:eastAsia="仿宋" w:hAnsi="Times New Roman" w:cs="Times New Roman" w:hint="eastAsia"/>
                <w:color w:val="000000"/>
                <w:kern w:val="0"/>
                <w:sz w:val="22"/>
                <w:szCs w:val="22"/>
                <w:lang w:bidi="ar"/>
              </w:rPr>
              <w:t>8</w:t>
            </w:r>
          </w:p>
        </w:tc>
        <w:tc>
          <w:tcPr>
            <w:tcW w:w="486" w:type="pct"/>
            <w:tcBorders>
              <w:top w:val="single" w:sz="4" w:space="0" w:color="000000"/>
              <w:left w:val="single" w:sz="4" w:space="0" w:color="000000"/>
              <w:bottom w:val="single" w:sz="4" w:space="0" w:color="000000"/>
              <w:right w:val="single" w:sz="4" w:space="0" w:color="000000"/>
            </w:tcBorders>
            <w:noWrap/>
            <w:vAlign w:val="center"/>
          </w:tcPr>
          <w:p w14:paraId="00EFF2F8" w14:textId="70C3A5C0" w:rsidR="00A809EB" w:rsidRDefault="00A809EB" w:rsidP="00A809EB">
            <w:pPr>
              <w:widowControl/>
              <w:snapToGrid w:val="0"/>
              <w:spacing w:line="280" w:lineRule="exact"/>
              <w:jc w:val="center"/>
              <w:textAlignment w:val="center"/>
              <w:rPr>
                <w:rStyle w:val="font41"/>
                <w:rFonts w:ascii="Times New Roman" w:hAnsi="Times New Roman" w:cs="Times New Roman" w:hint="default"/>
                <w:lang w:bidi="ar"/>
              </w:rPr>
            </w:pPr>
            <w:r>
              <w:rPr>
                <w:rStyle w:val="font41"/>
                <w:rFonts w:ascii="Times New Roman" w:hAnsi="Times New Roman" w:cs="Times New Roman" w:hint="default"/>
                <w:lang w:bidi="ar"/>
              </w:rPr>
              <w:t>病理科医师</w:t>
            </w:r>
            <w:r w:rsidR="00707012">
              <w:rPr>
                <w:rStyle w:val="font41"/>
                <w:rFonts w:ascii="Times New Roman" w:hAnsi="Times New Roman" w:cs="Times New Roman" w:hint="default"/>
                <w:color w:val="auto"/>
                <w:lang w:bidi="ar"/>
              </w:rPr>
              <w:t>(</w:t>
            </w:r>
            <w:r>
              <w:rPr>
                <w:rStyle w:val="font41"/>
                <w:rFonts w:ascii="Times New Roman" w:hAnsi="Times New Roman" w:cs="Times New Roman" w:hint="default"/>
                <w:color w:val="auto"/>
                <w:lang w:bidi="ar"/>
              </w:rPr>
              <w:t>成熟人才</w:t>
            </w:r>
            <w:r w:rsidR="00707012">
              <w:rPr>
                <w:rStyle w:val="font41"/>
                <w:rFonts w:ascii="Times New Roman" w:hAnsi="Times New Roman" w:cs="Times New Roman" w:hint="default"/>
                <w:color w:val="auto"/>
                <w:lang w:bidi="ar"/>
              </w:rPr>
              <w:t>)</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1048B78A" w14:textId="09DF2F2E" w:rsidR="00A809EB" w:rsidRDefault="00A809EB"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w:t>
            </w: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50B5D963" w14:textId="1E0914FD" w:rsidR="00A809EB" w:rsidRDefault="00A809EB" w:rsidP="00707012">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5</w:t>
            </w:r>
            <w:r w:rsidR="00B53522">
              <w:rPr>
                <w:rFonts w:ascii="Times New Roman" w:eastAsia="仿宋" w:hAnsi="Times New Roman" w:cs="Times New Roman" w:hint="eastAsia"/>
                <w:color w:val="000000"/>
                <w:kern w:val="0"/>
                <w:sz w:val="22"/>
                <w:szCs w:val="22"/>
                <w:lang w:bidi="ar"/>
              </w:rPr>
              <w:t>0</w:t>
            </w:r>
            <w:r>
              <w:rPr>
                <w:rFonts w:ascii="Times New Roman" w:eastAsia="仿宋" w:hAnsi="Times New Roman" w:cs="Times New Roman" w:hint="eastAsia"/>
                <w:color w:val="000000"/>
                <w:kern w:val="0"/>
                <w:sz w:val="22"/>
                <w:szCs w:val="22"/>
                <w:lang w:bidi="ar"/>
              </w:rPr>
              <w:t>周岁及以下</w:t>
            </w: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01DAA9A2" w14:textId="77777777" w:rsidR="00707012" w:rsidRDefault="00A809EB" w:rsidP="00707012">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全日制博士</w:t>
            </w:r>
          </w:p>
          <w:p w14:paraId="6B618F67" w14:textId="5BFC872D" w:rsidR="00A809EB" w:rsidRDefault="00A809EB" w:rsidP="00707012">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研究生</w:t>
            </w:r>
          </w:p>
        </w:tc>
        <w:tc>
          <w:tcPr>
            <w:tcW w:w="1306" w:type="pct"/>
            <w:tcBorders>
              <w:top w:val="single" w:sz="4" w:space="0" w:color="000000"/>
              <w:left w:val="single" w:sz="4" w:space="0" w:color="000000"/>
              <w:bottom w:val="single" w:sz="4" w:space="0" w:color="000000"/>
              <w:right w:val="single" w:sz="4" w:space="0" w:color="000000"/>
            </w:tcBorders>
            <w:vAlign w:val="center"/>
          </w:tcPr>
          <w:p w14:paraId="166765A9" w14:textId="77777777" w:rsidR="00707012" w:rsidRDefault="00A809EB"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临床医学（</w:t>
            </w:r>
            <w:r>
              <w:rPr>
                <w:rFonts w:ascii="Times New Roman" w:eastAsia="仿宋" w:hAnsi="Times New Roman" w:cs="Times New Roman" w:hint="eastAsia"/>
                <w:color w:val="000000"/>
                <w:kern w:val="0"/>
                <w:sz w:val="22"/>
                <w:szCs w:val="22"/>
                <w:lang w:bidi="ar"/>
              </w:rPr>
              <w:t>1002</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1051</w:t>
            </w:r>
            <w:r>
              <w:rPr>
                <w:rFonts w:ascii="Times New Roman" w:eastAsia="仿宋" w:hAnsi="Times New Roman" w:cs="Times New Roman" w:hint="eastAsia"/>
                <w:color w:val="000000"/>
                <w:kern w:val="0"/>
                <w:sz w:val="22"/>
                <w:szCs w:val="22"/>
                <w:lang w:bidi="ar"/>
              </w:rPr>
              <w:t>）、</w:t>
            </w:r>
          </w:p>
          <w:p w14:paraId="6559AF68" w14:textId="77777777" w:rsidR="00707012" w:rsidRDefault="00A809EB"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临床病理学（</w:t>
            </w:r>
            <w:r>
              <w:rPr>
                <w:rFonts w:ascii="Times New Roman" w:eastAsia="仿宋" w:hAnsi="Times New Roman" w:cs="Times New Roman" w:hint="eastAsia"/>
                <w:color w:val="000000"/>
                <w:kern w:val="0"/>
                <w:sz w:val="22"/>
                <w:szCs w:val="22"/>
                <w:lang w:bidi="ar"/>
              </w:rPr>
              <w:t>105119</w:t>
            </w:r>
            <w:r>
              <w:rPr>
                <w:rFonts w:ascii="Times New Roman" w:eastAsia="仿宋" w:hAnsi="Times New Roman" w:cs="Times New Roman" w:hint="eastAsia"/>
                <w:color w:val="000000"/>
                <w:kern w:val="0"/>
                <w:sz w:val="22"/>
                <w:szCs w:val="22"/>
                <w:lang w:bidi="ar"/>
              </w:rPr>
              <w:t>）、</w:t>
            </w:r>
          </w:p>
          <w:p w14:paraId="18C76240" w14:textId="17B3BCAB" w:rsidR="00A809EB" w:rsidRDefault="00A809EB"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病理学与病理生理学（</w:t>
            </w:r>
            <w:r>
              <w:rPr>
                <w:rFonts w:ascii="Times New Roman" w:eastAsia="仿宋" w:hAnsi="Times New Roman" w:cs="Times New Roman" w:hint="eastAsia"/>
                <w:color w:val="000000"/>
                <w:kern w:val="0"/>
                <w:sz w:val="22"/>
                <w:szCs w:val="22"/>
                <w:lang w:bidi="ar"/>
              </w:rPr>
              <w:t>100104</w:t>
            </w:r>
            <w:r>
              <w:rPr>
                <w:rFonts w:ascii="Times New Roman" w:eastAsia="仿宋" w:hAnsi="Times New Roman" w:cs="Times New Roman" w:hint="eastAsia"/>
                <w:color w:val="000000"/>
                <w:kern w:val="0"/>
                <w:sz w:val="22"/>
                <w:szCs w:val="22"/>
                <w:lang w:bidi="ar"/>
              </w:rPr>
              <w:t>）</w:t>
            </w:r>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0C9FAFE2" w14:textId="77777777" w:rsidR="00A809EB" w:rsidRDefault="00A809EB" w:rsidP="00A809EB">
            <w:pPr>
              <w:widowControl/>
              <w:snapToGrid w:val="0"/>
              <w:spacing w:line="280" w:lineRule="exact"/>
              <w:textAlignment w:val="center"/>
              <w:rPr>
                <w:rFonts w:ascii="Times New Roman" w:eastAsia="仿宋" w:hAnsi="Times New Roman" w:cs="Times New Roman"/>
                <w:color w:val="000000" w:themeColor="text1"/>
                <w:kern w:val="0"/>
                <w:sz w:val="22"/>
                <w:szCs w:val="22"/>
                <w:lang w:bidi="ar"/>
              </w:rPr>
            </w:pPr>
            <w:r>
              <w:rPr>
                <w:rFonts w:ascii="Times New Roman" w:eastAsia="仿宋" w:hAnsi="Times New Roman" w:cs="Times New Roman" w:hint="eastAsia"/>
                <w:color w:val="000000" w:themeColor="text1"/>
                <w:kern w:val="0"/>
                <w:sz w:val="22"/>
                <w:szCs w:val="22"/>
                <w:lang w:bidi="ar"/>
              </w:rPr>
              <w:t>1.</w:t>
            </w:r>
            <w:r>
              <w:rPr>
                <w:rFonts w:ascii="Times New Roman" w:eastAsia="仿宋" w:hAnsi="Times New Roman" w:cs="Times New Roman"/>
                <w:color w:val="000000" w:themeColor="text1"/>
                <w:kern w:val="0"/>
                <w:sz w:val="22"/>
                <w:szCs w:val="22"/>
                <w:lang w:bidi="ar"/>
              </w:rPr>
              <w:t>具有副高级</w:t>
            </w:r>
            <w:r>
              <w:rPr>
                <w:rFonts w:ascii="Times New Roman" w:eastAsia="仿宋" w:hAnsi="Times New Roman" w:cs="Times New Roman" w:hint="eastAsia"/>
                <w:color w:val="000000" w:themeColor="text1"/>
                <w:kern w:val="0"/>
                <w:sz w:val="22"/>
                <w:szCs w:val="22"/>
                <w:lang w:bidi="ar"/>
              </w:rPr>
              <w:t>及以上</w:t>
            </w:r>
            <w:r>
              <w:rPr>
                <w:rFonts w:ascii="Times New Roman" w:eastAsia="仿宋" w:hAnsi="Times New Roman" w:cs="Times New Roman"/>
                <w:color w:val="000000" w:themeColor="text1"/>
                <w:kern w:val="0"/>
                <w:sz w:val="22"/>
                <w:szCs w:val="22"/>
                <w:lang w:bidi="ar"/>
              </w:rPr>
              <w:t>专业技术资格</w:t>
            </w:r>
            <w:r>
              <w:rPr>
                <w:rFonts w:ascii="Times New Roman" w:eastAsia="仿宋" w:hAnsi="Times New Roman" w:cs="Times New Roman" w:hint="eastAsia"/>
                <w:color w:val="000000" w:themeColor="text1"/>
                <w:kern w:val="0"/>
                <w:sz w:val="22"/>
                <w:szCs w:val="22"/>
                <w:lang w:bidi="ar"/>
              </w:rPr>
              <w:t>；</w:t>
            </w:r>
          </w:p>
          <w:p w14:paraId="3410E03B" w14:textId="04C07DA6" w:rsidR="00A809EB" w:rsidRDefault="00A809EB" w:rsidP="00A809EB">
            <w:pPr>
              <w:widowControl/>
              <w:snapToGrid w:val="0"/>
              <w:spacing w:line="280" w:lineRule="exact"/>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themeColor="text1"/>
                <w:kern w:val="0"/>
                <w:sz w:val="22"/>
                <w:szCs w:val="22"/>
                <w:lang w:bidi="ar"/>
              </w:rPr>
              <w:t>2.</w:t>
            </w:r>
            <w:r>
              <w:rPr>
                <w:rFonts w:ascii="Times New Roman" w:eastAsia="仿宋" w:hAnsi="Times New Roman" w:cs="Times New Roman" w:hint="eastAsia"/>
                <w:color w:val="000000" w:themeColor="text1"/>
                <w:kern w:val="0"/>
                <w:sz w:val="22"/>
                <w:szCs w:val="22"/>
                <w:lang w:bidi="ar"/>
              </w:rPr>
              <w:t>具有三甲</w:t>
            </w:r>
            <w:bookmarkStart w:id="5" w:name="OLE_LINK4"/>
            <w:r w:rsidR="00B53522">
              <w:rPr>
                <w:rFonts w:ascii="Times New Roman" w:eastAsia="仿宋" w:hAnsi="Times New Roman" w:cs="Times New Roman" w:hint="eastAsia"/>
                <w:color w:val="000000" w:themeColor="text1"/>
                <w:kern w:val="0"/>
                <w:sz w:val="22"/>
                <w:szCs w:val="22"/>
                <w:lang w:bidi="ar"/>
              </w:rPr>
              <w:t>公立</w:t>
            </w:r>
            <w:bookmarkEnd w:id="5"/>
            <w:r>
              <w:rPr>
                <w:rFonts w:ascii="Times New Roman" w:eastAsia="仿宋" w:hAnsi="Times New Roman" w:cs="Times New Roman" w:hint="eastAsia"/>
                <w:color w:val="000000" w:themeColor="text1"/>
                <w:kern w:val="0"/>
                <w:sz w:val="22"/>
                <w:szCs w:val="22"/>
                <w:lang w:bidi="ar"/>
              </w:rPr>
              <w:t>医院</w:t>
            </w:r>
            <w:r>
              <w:rPr>
                <w:rFonts w:ascii="Times New Roman" w:eastAsia="仿宋" w:hAnsi="Times New Roman" w:cs="Times New Roman" w:hint="eastAsia"/>
                <w:color w:val="000000" w:themeColor="text1"/>
                <w:kern w:val="0"/>
                <w:sz w:val="22"/>
                <w:szCs w:val="22"/>
                <w:lang w:bidi="ar"/>
              </w:rPr>
              <w:t>2</w:t>
            </w:r>
            <w:r>
              <w:rPr>
                <w:rFonts w:ascii="Times New Roman" w:eastAsia="仿宋" w:hAnsi="Times New Roman" w:cs="Times New Roman" w:hint="eastAsia"/>
                <w:color w:val="000000" w:themeColor="text1"/>
                <w:kern w:val="0"/>
                <w:sz w:val="22"/>
                <w:szCs w:val="22"/>
                <w:lang w:bidi="ar"/>
              </w:rPr>
              <w:t>年及以上科室管理经验。</w:t>
            </w:r>
          </w:p>
        </w:tc>
        <w:tc>
          <w:tcPr>
            <w:tcW w:w="533" w:type="pct"/>
            <w:tcBorders>
              <w:top w:val="single" w:sz="4" w:space="0" w:color="000000"/>
              <w:left w:val="single" w:sz="4" w:space="0" w:color="000000"/>
              <w:bottom w:val="single" w:sz="4" w:space="0" w:color="000000"/>
              <w:right w:val="single" w:sz="4" w:space="0" w:color="000000"/>
            </w:tcBorders>
            <w:noWrap/>
            <w:vAlign w:val="center"/>
          </w:tcPr>
          <w:p w14:paraId="06770D01" w14:textId="77777777" w:rsidR="00A809EB" w:rsidRDefault="00A809EB" w:rsidP="00A809EB">
            <w:pPr>
              <w:snapToGrid w:val="0"/>
              <w:jc w:val="center"/>
              <w:rPr>
                <w:rFonts w:ascii="仿宋" w:eastAsia="仿宋" w:hAnsi="仿宋" w:cs="仿宋" w:hint="eastAsia"/>
                <w:color w:val="000000"/>
                <w:sz w:val="22"/>
                <w:szCs w:val="22"/>
              </w:rPr>
            </w:pPr>
          </w:p>
        </w:tc>
      </w:tr>
      <w:tr w:rsidR="00A809EB" w14:paraId="5C0E5925" w14:textId="77777777" w:rsidTr="00383095">
        <w:trPr>
          <w:trHeight w:val="1121"/>
        </w:trPr>
        <w:tc>
          <w:tcPr>
            <w:tcW w:w="241" w:type="pct"/>
            <w:tcBorders>
              <w:top w:val="single" w:sz="4" w:space="0" w:color="000000"/>
              <w:left w:val="single" w:sz="4" w:space="0" w:color="000000"/>
              <w:bottom w:val="single" w:sz="4" w:space="0" w:color="000000"/>
              <w:right w:val="single" w:sz="4" w:space="0" w:color="000000"/>
            </w:tcBorders>
            <w:noWrap/>
            <w:vAlign w:val="center"/>
          </w:tcPr>
          <w:p w14:paraId="705736DC" w14:textId="20AC9443" w:rsidR="00A809EB" w:rsidRDefault="00A809EB"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10</w:t>
            </w:r>
            <w:r w:rsidRPr="00A809EB">
              <w:rPr>
                <w:rFonts w:ascii="Times New Roman" w:eastAsia="仿宋" w:hAnsi="Times New Roman" w:cs="Times New Roman"/>
                <w:kern w:val="0"/>
              </w:rPr>
              <w:t>9</w:t>
            </w:r>
          </w:p>
        </w:tc>
        <w:tc>
          <w:tcPr>
            <w:tcW w:w="486" w:type="pct"/>
            <w:tcBorders>
              <w:top w:val="single" w:sz="4" w:space="0" w:color="000000"/>
              <w:left w:val="single" w:sz="4" w:space="0" w:color="000000"/>
              <w:bottom w:val="single" w:sz="4" w:space="0" w:color="000000"/>
              <w:right w:val="single" w:sz="4" w:space="0" w:color="000000"/>
            </w:tcBorders>
            <w:noWrap/>
            <w:vAlign w:val="center"/>
          </w:tcPr>
          <w:p w14:paraId="30F804AE" w14:textId="7719D5DA" w:rsidR="00A809EB" w:rsidRDefault="00A809EB" w:rsidP="00A809EB">
            <w:pPr>
              <w:widowControl/>
              <w:snapToGrid w:val="0"/>
              <w:spacing w:line="280" w:lineRule="exact"/>
              <w:jc w:val="center"/>
              <w:textAlignment w:val="center"/>
              <w:rPr>
                <w:rFonts w:ascii="Times New Roman" w:eastAsia="仿宋" w:hAnsi="Times New Roman" w:cs="Times New Roman"/>
                <w:color w:val="000000"/>
                <w:sz w:val="22"/>
                <w:szCs w:val="22"/>
                <w:lang w:bidi="ar"/>
              </w:rPr>
            </w:pPr>
            <w:r>
              <w:rPr>
                <w:rStyle w:val="font41"/>
                <w:rFonts w:ascii="Times New Roman" w:hAnsi="Times New Roman" w:cs="Times New Roman" w:hint="default"/>
                <w:lang w:bidi="ar"/>
              </w:rPr>
              <w:t>普外科医师</w:t>
            </w:r>
            <w:r w:rsidR="00707012">
              <w:rPr>
                <w:rStyle w:val="font41"/>
                <w:rFonts w:ascii="Times New Roman" w:hAnsi="Times New Roman" w:cs="Times New Roman" w:hint="default"/>
                <w:color w:val="auto"/>
                <w:lang w:bidi="ar"/>
              </w:rPr>
              <w:t>(</w:t>
            </w:r>
            <w:r w:rsidR="00707012">
              <w:rPr>
                <w:rStyle w:val="font41"/>
                <w:rFonts w:ascii="Times New Roman" w:hAnsi="Times New Roman" w:cs="Times New Roman" w:hint="default"/>
                <w:color w:val="auto"/>
                <w:lang w:bidi="ar"/>
              </w:rPr>
              <w:t>成熟人才</w:t>
            </w:r>
            <w:r w:rsidR="00707012">
              <w:rPr>
                <w:rStyle w:val="font41"/>
                <w:rFonts w:ascii="Times New Roman" w:hAnsi="Times New Roman" w:cs="Times New Roman" w:hint="default"/>
                <w:color w:val="auto"/>
                <w:lang w:bidi="ar"/>
              </w:rPr>
              <w:t>)</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0E83C089" w14:textId="77777777" w:rsidR="00A809EB" w:rsidRDefault="00A809EB"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w:t>
            </w: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63C7181A" w14:textId="36E4CB4A" w:rsidR="00A809EB" w:rsidRDefault="00A809EB"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kern w:val="0"/>
                <w:sz w:val="22"/>
                <w:szCs w:val="22"/>
                <w:lang w:bidi="ar"/>
              </w:rPr>
              <w:t>5</w:t>
            </w:r>
            <w:r w:rsidR="00B53522">
              <w:rPr>
                <w:rFonts w:ascii="Times New Roman" w:eastAsia="仿宋" w:hAnsi="Times New Roman" w:cs="Times New Roman" w:hint="eastAsia"/>
                <w:kern w:val="0"/>
                <w:sz w:val="22"/>
                <w:szCs w:val="22"/>
                <w:lang w:bidi="ar"/>
              </w:rPr>
              <w:t>0</w:t>
            </w:r>
            <w:r>
              <w:rPr>
                <w:rFonts w:ascii="Times New Roman" w:eastAsia="仿宋" w:hAnsi="Times New Roman" w:cs="Times New Roman" w:hint="eastAsia"/>
                <w:kern w:val="0"/>
                <w:sz w:val="22"/>
                <w:szCs w:val="22"/>
                <w:lang w:bidi="ar"/>
              </w:rPr>
              <w:t>周岁及以下</w:t>
            </w: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1F47613D" w14:textId="77777777" w:rsidR="00707012" w:rsidRDefault="00A809EB"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全日制</w:t>
            </w:r>
            <w:r w:rsidR="00164C74">
              <w:rPr>
                <w:rFonts w:ascii="Times New Roman" w:eastAsia="仿宋" w:hAnsi="Times New Roman" w:cs="Times New Roman" w:hint="eastAsia"/>
                <w:color w:val="000000"/>
                <w:kern w:val="0"/>
                <w:sz w:val="22"/>
                <w:szCs w:val="22"/>
                <w:lang w:bidi="ar"/>
              </w:rPr>
              <w:t>硕士</w:t>
            </w:r>
          </w:p>
          <w:p w14:paraId="5A6A8226" w14:textId="0F7F3CAD" w:rsidR="00A809EB" w:rsidRDefault="00A809EB"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研究生及以上</w:t>
            </w:r>
          </w:p>
        </w:tc>
        <w:tc>
          <w:tcPr>
            <w:tcW w:w="1306" w:type="pct"/>
            <w:tcBorders>
              <w:top w:val="single" w:sz="4" w:space="0" w:color="000000"/>
              <w:left w:val="single" w:sz="4" w:space="0" w:color="000000"/>
              <w:bottom w:val="single" w:sz="4" w:space="0" w:color="000000"/>
              <w:right w:val="single" w:sz="4" w:space="0" w:color="000000"/>
            </w:tcBorders>
            <w:vAlign w:val="center"/>
          </w:tcPr>
          <w:p w14:paraId="5F332853" w14:textId="77777777" w:rsidR="00A809EB" w:rsidRDefault="00A809EB"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外科学</w:t>
            </w:r>
            <w:r>
              <w:rPr>
                <w:rFonts w:ascii="Times New Roman" w:eastAsia="仿宋" w:hAnsi="Times New Roman" w:cs="Times New Roman" w:hint="eastAsia"/>
                <w:color w:val="000000"/>
                <w:kern w:val="0"/>
                <w:sz w:val="22"/>
                <w:szCs w:val="22"/>
                <w:lang w:bidi="ar"/>
              </w:rPr>
              <w:t>(100210</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105111)</w:t>
            </w:r>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7E61E1D5" w14:textId="77777777" w:rsidR="00A809EB" w:rsidRDefault="00A809EB" w:rsidP="00A809EB">
            <w:pPr>
              <w:widowControl/>
              <w:snapToGrid w:val="0"/>
              <w:spacing w:line="280" w:lineRule="exact"/>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w:t>
            </w:r>
            <w:r>
              <w:rPr>
                <w:rFonts w:ascii="Times New Roman" w:eastAsia="仿宋" w:hAnsi="Times New Roman" w:cs="Times New Roman"/>
                <w:color w:val="000000"/>
                <w:kern w:val="0"/>
                <w:sz w:val="22"/>
                <w:szCs w:val="22"/>
                <w:lang w:bidi="ar"/>
              </w:rPr>
              <w:t>具有副高级</w:t>
            </w:r>
            <w:r>
              <w:rPr>
                <w:rFonts w:ascii="Times New Roman" w:eastAsia="仿宋" w:hAnsi="Times New Roman" w:cs="Times New Roman" w:hint="eastAsia"/>
                <w:color w:val="000000"/>
                <w:kern w:val="0"/>
                <w:sz w:val="22"/>
                <w:szCs w:val="22"/>
                <w:lang w:bidi="ar"/>
              </w:rPr>
              <w:t>及以上</w:t>
            </w:r>
            <w:r>
              <w:rPr>
                <w:rFonts w:ascii="Times New Roman" w:eastAsia="仿宋" w:hAnsi="Times New Roman" w:cs="Times New Roman"/>
                <w:color w:val="000000"/>
                <w:kern w:val="0"/>
                <w:sz w:val="22"/>
                <w:szCs w:val="22"/>
                <w:lang w:bidi="ar"/>
              </w:rPr>
              <w:t>专业技术资格</w:t>
            </w:r>
            <w:r>
              <w:rPr>
                <w:rFonts w:ascii="Times New Roman" w:eastAsia="仿宋" w:hAnsi="Times New Roman" w:cs="Times New Roman" w:hint="eastAsia"/>
                <w:color w:val="000000"/>
                <w:kern w:val="0"/>
                <w:sz w:val="22"/>
                <w:szCs w:val="22"/>
                <w:lang w:bidi="ar"/>
              </w:rPr>
              <w:t>；</w:t>
            </w:r>
          </w:p>
          <w:p w14:paraId="3A0D6A39" w14:textId="1BBDCCE3" w:rsidR="00A809EB" w:rsidRDefault="00A809EB" w:rsidP="00A809EB">
            <w:pPr>
              <w:widowControl/>
              <w:snapToGrid w:val="0"/>
              <w:spacing w:line="280" w:lineRule="exact"/>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2.</w:t>
            </w:r>
            <w:r>
              <w:rPr>
                <w:rFonts w:ascii="Times New Roman" w:eastAsia="仿宋" w:hAnsi="Times New Roman" w:cs="Times New Roman" w:hint="eastAsia"/>
                <w:color w:val="000000"/>
                <w:kern w:val="0"/>
                <w:sz w:val="22"/>
                <w:szCs w:val="22"/>
                <w:lang w:bidi="ar"/>
              </w:rPr>
              <w:t>具有三甲</w:t>
            </w:r>
            <w:r w:rsidR="00B53522">
              <w:rPr>
                <w:rFonts w:ascii="Times New Roman" w:eastAsia="仿宋" w:hAnsi="Times New Roman" w:cs="Times New Roman" w:hint="eastAsia"/>
                <w:color w:val="000000" w:themeColor="text1"/>
                <w:kern w:val="0"/>
                <w:sz w:val="22"/>
                <w:szCs w:val="22"/>
                <w:lang w:bidi="ar"/>
              </w:rPr>
              <w:t>公立</w:t>
            </w:r>
            <w:r>
              <w:rPr>
                <w:rFonts w:ascii="Times New Roman" w:eastAsia="仿宋" w:hAnsi="Times New Roman" w:cs="Times New Roman" w:hint="eastAsia"/>
                <w:color w:val="000000"/>
                <w:kern w:val="0"/>
                <w:sz w:val="22"/>
                <w:szCs w:val="22"/>
                <w:lang w:bidi="ar"/>
              </w:rPr>
              <w:t>医院</w:t>
            </w:r>
            <w:r>
              <w:rPr>
                <w:rFonts w:ascii="Times New Roman" w:eastAsia="仿宋" w:hAnsi="Times New Roman" w:cs="Times New Roman" w:hint="eastAsia"/>
                <w:color w:val="000000"/>
                <w:kern w:val="0"/>
                <w:sz w:val="22"/>
                <w:szCs w:val="22"/>
                <w:lang w:bidi="ar"/>
              </w:rPr>
              <w:t>2</w:t>
            </w:r>
            <w:r>
              <w:rPr>
                <w:rFonts w:ascii="Times New Roman" w:eastAsia="仿宋" w:hAnsi="Times New Roman" w:cs="Times New Roman" w:hint="eastAsia"/>
                <w:color w:val="000000"/>
                <w:kern w:val="0"/>
                <w:sz w:val="22"/>
                <w:szCs w:val="22"/>
                <w:lang w:bidi="ar"/>
              </w:rPr>
              <w:t>年及以上科室管理经验。</w:t>
            </w:r>
          </w:p>
        </w:tc>
        <w:tc>
          <w:tcPr>
            <w:tcW w:w="533" w:type="pct"/>
            <w:tcBorders>
              <w:top w:val="single" w:sz="4" w:space="0" w:color="000000"/>
              <w:left w:val="single" w:sz="4" w:space="0" w:color="000000"/>
              <w:bottom w:val="single" w:sz="4" w:space="0" w:color="000000"/>
              <w:right w:val="single" w:sz="4" w:space="0" w:color="000000"/>
            </w:tcBorders>
            <w:noWrap/>
            <w:vAlign w:val="center"/>
          </w:tcPr>
          <w:p w14:paraId="67C97072" w14:textId="3E795475" w:rsidR="00025FB7" w:rsidRDefault="00B53522" w:rsidP="00025FB7">
            <w:pPr>
              <w:snapToGrid w:val="0"/>
              <w:rPr>
                <w:rFonts w:ascii="仿宋" w:eastAsia="仿宋" w:hAnsi="仿宋" w:cs="仿宋" w:hint="eastAsia"/>
                <w:color w:val="000000"/>
                <w:sz w:val="22"/>
                <w:szCs w:val="22"/>
              </w:rPr>
            </w:pPr>
            <w:r>
              <w:rPr>
                <w:rFonts w:ascii="仿宋" w:eastAsia="仿宋" w:hAnsi="仿宋" w:cs="仿宋" w:hint="eastAsia"/>
                <w:color w:val="000000"/>
                <w:sz w:val="22"/>
                <w:szCs w:val="22"/>
              </w:rPr>
              <w:t>具有博士学位年龄可适当放宽。</w:t>
            </w:r>
          </w:p>
        </w:tc>
      </w:tr>
      <w:tr w:rsidR="002D5F96" w14:paraId="6A59C519" w14:textId="77777777" w:rsidTr="00F656D4">
        <w:trPr>
          <w:trHeight w:val="1700"/>
        </w:trPr>
        <w:tc>
          <w:tcPr>
            <w:tcW w:w="241" w:type="pct"/>
            <w:tcBorders>
              <w:top w:val="single" w:sz="4" w:space="0" w:color="000000"/>
              <w:left w:val="single" w:sz="4" w:space="0" w:color="000000"/>
              <w:bottom w:val="single" w:sz="4" w:space="0" w:color="000000"/>
              <w:right w:val="single" w:sz="4" w:space="0" w:color="000000"/>
            </w:tcBorders>
            <w:noWrap/>
            <w:vAlign w:val="center"/>
          </w:tcPr>
          <w:p w14:paraId="4B5551CF" w14:textId="2B4763CF" w:rsidR="002D5F96" w:rsidRDefault="002D5F96"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lastRenderedPageBreak/>
              <w:t>110</w:t>
            </w:r>
          </w:p>
        </w:tc>
        <w:tc>
          <w:tcPr>
            <w:tcW w:w="486" w:type="pct"/>
            <w:tcBorders>
              <w:top w:val="single" w:sz="4" w:space="0" w:color="000000"/>
              <w:left w:val="single" w:sz="4" w:space="0" w:color="000000"/>
              <w:bottom w:val="single" w:sz="4" w:space="0" w:color="000000"/>
              <w:right w:val="single" w:sz="4" w:space="0" w:color="000000"/>
            </w:tcBorders>
            <w:noWrap/>
            <w:vAlign w:val="center"/>
          </w:tcPr>
          <w:p w14:paraId="4E0073F1" w14:textId="77777777" w:rsidR="002D5F96" w:rsidRDefault="002D5F96" w:rsidP="00A809EB">
            <w:pPr>
              <w:widowControl/>
              <w:snapToGrid w:val="0"/>
              <w:spacing w:line="280" w:lineRule="exact"/>
              <w:jc w:val="center"/>
              <w:textAlignment w:val="center"/>
              <w:rPr>
                <w:rStyle w:val="font41"/>
                <w:rFonts w:ascii="Times New Roman" w:hAnsi="Times New Roman" w:cs="Times New Roman" w:hint="default"/>
                <w:lang w:bidi="ar"/>
              </w:rPr>
            </w:pPr>
            <w:r>
              <w:rPr>
                <w:rStyle w:val="font41"/>
                <w:rFonts w:ascii="Times New Roman" w:hAnsi="Times New Roman" w:cs="Times New Roman" w:hint="default"/>
                <w:lang w:bidi="ar"/>
              </w:rPr>
              <w:t>外科医师</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5F51E09C" w14:textId="47D2C483" w:rsidR="002D5F96" w:rsidRDefault="00313364"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w:t>
            </w: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36A8811D" w14:textId="2126A531" w:rsidR="002D5F96" w:rsidRDefault="00E54393"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见备注</w:t>
            </w:r>
            <w:r>
              <w:rPr>
                <w:rFonts w:ascii="Times New Roman" w:eastAsia="仿宋" w:hAnsi="Times New Roman" w:cs="Times New Roman"/>
                <w:color w:val="000000"/>
                <w:kern w:val="0"/>
                <w:sz w:val="22"/>
                <w:szCs w:val="22"/>
                <w:lang w:bidi="ar"/>
              </w:rPr>
              <w:t xml:space="preserve"> </w:t>
            </w: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5019A939" w14:textId="77777777" w:rsidR="00707012" w:rsidRDefault="002D5F96"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全日制</w:t>
            </w:r>
            <w:r w:rsidR="00164C74">
              <w:rPr>
                <w:rFonts w:ascii="Times New Roman" w:eastAsia="仿宋" w:hAnsi="Times New Roman" w:cs="Times New Roman" w:hint="eastAsia"/>
                <w:color w:val="000000"/>
                <w:kern w:val="0"/>
                <w:sz w:val="22"/>
                <w:szCs w:val="22"/>
                <w:lang w:bidi="ar"/>
              </w:rPr>
              <w:t>硕士</w:t>
            </w:r>
          </w:p>
          <w:p w14:paraId="6FB7F732" w14:textId="106A10F8" w:rsidR="002D5F96" w:rsidRDefault="002D5F96"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研究生及以上</w:t>
            </w:r>
          </w:p>
        </w:tc>
        <w:tc>
          <w:tcPr>
            <w:tcW w:w="1306" w:type="pct"/>
            <w:tcBorders>
              <w:top w:val="single" w:sz="4" w:space="0" w:color="000000"/>
              <w:left w:val="single" w:sz="4" w:space="0" w:color="000000"/>
              <w:bottom w:val="single" w:sz="4" w:space="0" w:color="000000"/>
              <w:right w:val="single" w:sz="4" w:space="0" w:color="000000"/>
            </w:tcBorders>
            <w:vAlign w:val="center"/>
          </w:tcPr>
          <w:p w14:paraId="7D82128B" w14:textId="77777777" w:rsidR="00707012" w:rsidRDefault="002D5F96"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外科学</w:t>
            </w:r>
            <w:r>
              <w:rPr>
                <w:rFonts w:ascii="Times New Roman" w:eastAsia="仿宋" w:hAnsi="Times New Roman" w:cs="Times New Roman" w:hint="eastAsia"/>
                <w:color w:val="000000"/>
                <w:kern w:val="0"/>
                <w:sz w:val="22"/>
                <w:szCs w:val="22"/>
                <w:lang w:bidi="ar"/>
              </w:rPr>
              <w:t>(100210</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105111)</w:t>
            </w:r>
            <w:r>
              <w:rPr>
                <w:rFonts w:ascii="Times New Roman" w:eastAsia="仿宋" w:hAnsi="Times New Roman" w:cs="Times New Roman" w:hint="eastAsia"/>
                <w:color w:val="000000"/>
                <w:kern w:val="0"/>
                <w:sz w:val="22"/>
                <w:szCs w:val="22"/>
                <w:lang w:bidi="ar"/>
              </w:rPr>
              <w:t>、</w:t>
            </w:r>
          </w:p>
          <w:p w14:paraId="06E678FD" w14:textId="020E4AD9" w:rsidR="002D5F96" w:rsidRDefault="002D5F96" w:rsidP="00707012">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眼科学</w:t>
            </w:r>
            <w:r>
              <w:rPr>
                <w:rFonts w:ascii="Times New Roman" w:eastAsia="仿宋" w:hAnsi="Times New Roman" w:cs="Times New Roman" w:hint="eastAsia"/>
                <w:color w:val="000000"/>
                <w:kern w:val="0"/>
                <w:sz w:val="22"/>
                <w:szCs w:val="22"/>
                <w:lang w:bidi="ar"/>
              </w:rPr>
              <w:t>(100212</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105116</w:t>
            </w:r>
            <w:r>
              <w:rPr>
                <w:rFonts w:ascii="Times New Roman" w:eastAsia="仿宋" w:hAnsi="Times New Roman" w:cs="Times New Roman" w:hint="eastAsia"/>
                <w:color w:val="000000"/>
                <w:kern w:val="0"/>
                <w:sz w:val="22"/>
                <w:szCs w:val="22"/>
                <w:lang w:bidi="ar"/>
              </w:rPr>
              <w:t>）</w:t>
            </w:r>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1845E33F" w14:textId="77777777" w:rsidR="002D5F96" w:rsidRDefault="002D5F96" w:rsidP="00A809EB">
            <w:pPr>
              <w:widowControl/>
              <w:snapToGrid w:val="0"/>
              <w:spacing w:line="280" w:lineRule="exact"/>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color w:val="000000"/>
                <w:kern w:val="0"/>
                <w:sz w:val="22"/>
                <w:szCs w:val="22"/>
                <w:lang w:bidi="ar"/>
              </w:rPr>
              <w:t>具有副高级</w:t>
            </w:r>
            <w:r>
              <w:rPr>
                <w:rFonts w:ascii="Times New Roman" w:eastAsia="仿宋" w:hAnsi="Times New Roman" w:cs="Times New Roman" w:hint="eastAsia"/>
                <w:color w:val="000000"/>
                <w:kern w:val="0"/>
                <w:sz w:val="22"/>
                <w:szCs w:val="22"/>
                <w:lang w:bidi="ar"/>
              </w:rPr>
              <w:t>及以上</w:t>
            </w:r>
            <w:r>
              <w:rPr>
                <w:rFonts w:ascii="Times New Roman" w:eastAsia="仿宋" w:hAnsi="Times New Roman" w:cs="Times New Roman"/>
                <w:color w:val="000000"/>
                <w:kern w:val="0"/>
                <w:sz w:val="22"/>
                <w:szCs w:val="22"/>
                <w:lang w:bidi="ar"/>
              </w:rPr>
              <w:t>专业技术资格或取得全日制</w:t>
            </w:r>
            <w:r>
              <w:rPr>
                <w:rFonts w:ascii="Times New Roman" w:eastAsia="仿宋" w:hAnsi="Times New Roman" w:cs="Times New Roman" w:hint="eastAsia"/>
                <w:color w:val="000000"/>
                <w:kern w:val="0"/>
                <w:sz w:val="22"/>
                <w:szCs w:val="22"/>
                <w:lang w:bidi="ar"/>
              </w:rPr>
              <w:t>博士研究生学历</w:t>
            </w:r>
            <w:r>
              <w:rPr>
                <w:rFonts w:ascii="Times New Roman" w:eastAsia="仿宋" w:hAnsi="Times New Roman" w:cs="Times New Roman"/>
                <w:color w:val="000000"/>
                <w:kern w:val="0"/>
                <w:sz w:val="22"/>
                <w:szCs w:val="22"/>
                <w:lang w:bidi="ar"/>
              </w:rPr>
              <w:t>学位</w:t>
            </w:r>
            <w:r>
              <w:rPr>
                <w:rFonts w:ascii="Times New Roman" w:eastAsia="仿宋" w:hAnsi="Times New Roman" w:cs="Times New Roman" w:hint="eastAsia"/>
                <w:color w:val="000000"/>
                <w:kern w:val="0"/>
                <w:sz w:val="22"/>
                <w:szCs w:val="22"/>
                <w:lang w:bidi="ar"/>
              </w:rPr>
              <w:t>。</w:t>
            </w:r>
          </w:p>
        </w:tc>
        <w:tc>
          <w:tcPr>
            <w:tcW w:w="533" w:type="pct"/>
            <w:vMerge w:val="restart"/>
            <w:tcBorders>
              <w:top w:val="single" w:sz="4" w:space="0" w:color="000000"/>
              <w:left w:val="single" w:sz="4" w:space="0" w:color="000000"/>
              <w:right w:val="single" w:sz="4" w:space="0" w:color="000000"/>
            </w:tcBorders>
            <w:noWrap/>
            <w:vAlign w:val="center"/>
          </w:tcPr>
          <w:p w14:paraId="75E3C1F9" w14:textId="1CC7C174" w:rsidR="002D5F96" w:rsidRDefault="00A87D9F" w:rsidP="00532129">
            <w:pPr>
              <w:snapToGrid w:val="0"/>
              <w:rPr>
                <w:rFonts w:ascii="仿宋" w:eastAsia="仿宋" w:hAnsi="仿宋" w:cs="仿宋" w:hint="eastAsia"/>
                <w:color w:val="000000"/>
                <w:sz w:val="22"/>
                <w:szCs w:val="22"/>
              </w:rPr>
            </w:pPr>
            <w:bookmarkStart w:id="6" w:name="OLE_LINK5"/>
            <w:r>
              <w:rPr>
                <w:rFonts w:ascii="Times New Roman" w:eastAsia="仿宋" w:hAnsi="Times New Roman" w:cs="Times New Roman"/>
                <w:color w:val="000000"/>
                <w:kern w:val="0"/>
                <w:sz w:val="22"/>
                <w:szCs w:val="22"/>
                <w:lang w:bidi="ar"/>
              </w:rPr>
              <w:t>具有副高级</w:t>
            </w:r>
            <w:r>
              <w:rPr>
                <w:rFonts w:ascii="Times New Roman" w:eastAsia="仿宋" w:hAnsi="Times New Roman" w:cs="Times New Roman" w:hint="eastAsia"/>
                <w:color w:val="000000"/>
                <w:kern w:val="0"/>
                <w:sz w:val="22"/>
                <w:szCs w:val="22"/>
                <w:lang w:bidi="ar"/>
              </w:rPr>
              <w:t>及以上</w:t>
            </w:r>
            <w:r>
              <w:rPr>
                <w:rFonts w:ascii="Times New Roman" w:eastAsia="仿宋" w:hAnsi="Times New Roman" w:cs="Times New Roman"/>
                <w:color w:val="000000"/>
                <w:kern w:val="0"/>
                <w:sz w:val="22"/>
                <w:szCs w:val="22"/>
                <w:lang w:bidi="ar"/>
              </w:rPr>
              <w:t>专业技术资格</w:t>
            </w:r>
            <w:r w:rsidRPr="002D5F96">
              <w:rPr>
                <w:rFonts w:ascii="仿宋" w:eastAsia="仿宋" w:hAnsi="仿宋" w:cs="仿宋"/>
                <w:color w:val="000000"/>
                <w:sz w:val="22"/>
                <w:szCs w:val="22"/>
              </w:rPr>
              <w:t>年龄要求4</w:t>
            </w:r>
            <w:r>
              <w:rPr>
                <w:rFonts w:ascii="仿宋" w:eastAsia="仿宋" w:hAnsi="仿宋" w:cs="仿宋" w:hint="eastAsia"/>
                <w:color w:val="000000"/>
                <w:sz w:val="22"/>
                <w:szCs w:val="22"/>
              </w:rPr>
              <w:t>5</w:t>
            </w:r>
            <w:r w:rsidRPr="002D5F96">
              <w:rPr>
                <w:rFonts w:ascii="仿宋" w:eastAsia="仿宋" w:hAnsi="仿宋" w:cs="仿宋"/>
                <w:color w:val="000000"/>
                <w:sz w:val="22"/>
                <w:szCs w:val="22"/>
              </w:rPr>
              <w:t>周岁及以下</w:t>
            </w:r>
            <w:r>
              <w:rPr>
                <w:rFonts w:ascii="仿宋" w:eastAsia="仿宋" w:hAnsi="仿宋" w:cs="仿宋" w:hint="eastAsia"/>
                <w:color w:val="000000"/>
                <w:sz w:val="22"/>
                <w:szCs w:val="22"/>
              </w:rPr>
              <w:t>；</w:t>
            </w:r>
            <w:r w:rsidR="002D5F96" w:rsidRPr="002D5F96">
              <w:rPr>
                <w:rFonts w:ascii="仿宋" w:eastAsia="仿宋" w:hAnsi="仿宋" w:cs="仿宋"/>
                <w:color w:val="000000"/>
                <w:sz w:val="22"/>
                <w:szCs w:val="22"/>
              </w:rPr>
              <w:t>全日制博士研究生未取得高级专业技术</w:t>
            </w:r>
            <w:r w:rsidR="00E54393">
              <w:rPr>
                <w:rFonts w:ascii="仿宋" w:eastAsia="仿宋" w:hAnsi="仿宋" w:cs="仿宋" w:hint="eastAsia"/>
                <w:color w:val="000000"/>
                <w:sz w:val="22"/>
                <w:szCs w:val="22"/>
              </w:rPr>
              <w:t>资格</w:t>
            </w:r>
            <w:r w:rsidR="002D5F96" w:rsidRPr="002D5F96">
              <w:rPr>
                <w:rFonts w:ascii="仿宋" w:eastAsia="仿宋" w:hAnsi="仿宋" w:cs="仿宋"/>
                <w:color w:val="000000"/>
                <w:sz w:val="22"/>
                <w:szCs w:val="22"/>
              </w:rPr>
              <w:t>年龄要求35周岁及以下，</w:t>
            </w:r>
            <w:bookmarkStart w:id="7" w:name="OLE_LINK6"/>
            <w:r w:rsidR="002D5F96" w:rsidRPr="002D5F96">
              <w:rPr>
                <w:rFonts w:ascii="仿宋" w:eastAsia="仿宋" w:hAnsi="仿宋" w:cs="仿宋"/>
                <w:color w:val="000000"/>
                <w:sz w:val="22"/>
                <w:szCs w:val="22"/>
              </w:rPr>
              <w:t>具有博士后工作经历可放宽到40周岁及以下</w:t>
            </w:r>
            <w:bookmarkEnd w:id="7"/>
            <w:r w:rsidR="00532129">
              <w:rPr>
                <w:rFonts w:ascii="仿宋" w:eastAsia="仿宋" w:hAnsi="仿宋" w:cs="仿宋" w:hint="eastAsia"/>
                <w:color w:val="000000"/>
                <w:sz w:val="22"/>
                <w:szCs w:val="22"/>
              </w:rPr>
              <w:t>。</w:t>
            </w:r>
            <w:bookmarkEnd w:id="6"/>
          </w:p>
        </w:tc>
      </w:tr>
      <w:tr w:rsidR="002D5F96" w14:paraId="58B9F752" w14:textId="77777777" w:rsidTr="00025FB7">
        <w:trPr>
          <w:trHeight w:val="1420"/>
        </w:trPr>
        <w:tc>
          <w:tcPr>
            <w:tcW w:w="241" w:type="pct"/>
            <w:tcBorders>
              <w:top w:val="single" w:sz="4" w:space="0" w:color="000000"/>
              <w:left w:val="single" w:sz="4" w:space="0" w:color="000000"/>
              <w:bottom w:val="single" w:sz="4" w:space="0" w:color="000000"/>
              <w:right w:val="single" w:sz="4" w:space="0" w:color="000000"/>
            </w:tcBorders>
            <w:noWrap/>
            <w:vAlign w:val="center"/>
          </w:tcPr>
          <w:p w14:paraId="71C1F397" w14:textId="058D39BA" w:rsidR="002D5F96" w:rsidRDefault="002D5F96"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111</w:t>
            </w:r>
          </w:p>
        </w:tc>
        <w:tc>
          <w:tcPr>
            <w:tcW w:w="486" w:type="pct"/>
            <w:tcBorders>
              <w:top w:val="single" w:sz="4" w:space="0" w:color="000000"/>
              <w:left w:val="single" w:sz="4" w:space="0" w:color="000000"/>
              <w:bottom w:val="single" w:sz="4" w:space="0" w:color="000000"/>
              <w:right w:val="single" w:sz="4" w:space="0" w:color="000000"/>
            </w:tcBorders>
            <w:noWrap/>
            <w:vAlign w:val="center"/>
          </w:tcPr>
          <w:p w14:paraId="185DFFA6" w14:textId="77777777" w:rsidR="002D5F96" w:rsidRDefault="002D5F96" w:rsidP="00A809EB">
            <w:pPr>
              <w:widowControl/>
              <w:snapToGrid w:val="0"/>
              <w:spacing w:line="280" w:lineRule="exact"/>
              <w:jc w:val="center"/>
              <w:textAlignment w:val="center"/>
              <w:rPr>
                <w:rFonts w:ascii="Times New Roman" w:eastAsia="仿宋" w:hAnsi="Times New Roman" w:cs="Times New Roman"/>
                <w:color w:val="000000"/>
                <w:sz w:val="22"/>
                <w:szCs w:val="22"/>
                <w:lang w:bidi="ar"/>
              </w:rPr>
            </w:pPr>
            <w:r>
              <w:rPr>
                <w:rStyle w:val="font41"/>
                <w:rFonts w:ascii="Times New Roman" w:hAnsi="Times New Roman" w:cs="Times New Roman" w:hint="default"/>
                <w:lang w:bidi="ar"/>
              </w:rPr>
              <w:t>内科医师</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51B2CCC5" w14:textId="26B56380" w:rsidR="002D5F96" w:rsidRDefault="002D5F96"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themeColor="text1"/>
                <w:kern w:val="0"/>
                <w:sz w:val="22"/>
                <w:szCs w:val="22"/>
                <w:lang w:bidi="ar"/>
              </w:rPr>
              <w:t>2</w:t>
            </w: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2FF17498" w14:textId="3321BCA7" w:rsidR="002D5F96" w:rsidRDefault="00E54393"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见备注</w:t>
            </w: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0D1CA0DA" w14:textId="77777777" w:rsidR="00707012" w:rsidRDefault="002D5F96"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全日制</w:t>
            </w:r>
            <w:bookmarkStart w:id="8" w:name="OLE_LINK7"/>
            <w:r w:rsidR="00164C74">
              <w:rPr>
                <w:rFonts w:ascii="Times New Roman" w:eastAsia="仿宋" w:hAnsi="Times New Roman" w:cs="Times New Roman" w:hint="eastAsia"/>
                <w:color w:val="000000"/>
                <w:kern w:val="0"/>
                <w:sz w:val="22"/>
                <w:szCs w:val="22"/>
                <w:lang w:bidi="ar"/>
              </w:rPr>
              <w:t>硕士</w:t>
            </w:r>
            <w:bookmarkEnd w:id="8"/>
          </w:p>
          <w:p w14:paraId="3629AEEB" w14:textId="037DD337" w:rsidR="002D5F96" w:rsidRDefault="002D5F96"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研究生及以上</w:t>
            </w:r>
          </w:p>
        </w:tc>
        <w:tc>
          <w:tcPr>
            <w:tcW w:w="1306" w:type="pct"/>
            <w:tcBorders>
              <w:top w:val="single" w:sz="4" w:space="0" w:color="000000"/>
              <w:left w:val="single" w:sz="4" w:space="0" w:color="000000"/>
              <w:bottom w:val="single" w:sz="4" w:space="0" w:color="000000"/>
              <w:right w:val="single" w:sz="4" w:space="0" w:color="000000"/>
            </w:tcBorders>
            <w:vAlign w:val="center"/>
          </w:tcPr>
          <w:p w14:paraId="00ADF8FA" w14:textId="77777777" w:rsidR="002D5F96" w:rsidRDefault="002D5F96"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内科学</w:t>
            </w:r>
            <w:r>
              <w:rPr>
                <w:rFonts w:ascii="Times New Roman" w:eastAsia="仿宋" w:hAnsi="Times New Roman" w:cs="Times New Roman" w:hint="eastAsia"/>
                <w:color w:val="000000"/>
                <w:kern w:val="0"/>
                <w:sz w:val="22"/>
                <w:szCs w:val="22"/>
                <w:lang w:bidi="ar"/>
              </w:rPr>
              <w:t>(105101</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100201)</w:t>
            </w:r>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3F1335E9" w14:textId="77777777" w:rsidR="002D5F96" w:rsidRDefault="002D5F96" w:rsidP="00A809EB">
            <w:pPr>
              <w:widowControl/>
              <w:snapToGrid w:val="0"/>
              <w:spacing w:line="280" w:lineRule="exact"/>
              <w:jc w:val="left"/>
              <w:textAlignment w:val="center"/>
              <w:rPr>
                <w:rFonts w:ascii="Times New Roman" w:eastAsia="仿宋" w:hAnsi="Times New Roman" w:cs="Times New Roman"/>
                <w:color w:val="EE0000"/>
                <w:kern w:val="0"/>
                <w:sz w:val="22"/>
                <w:szCs w:val="22"/>
                <w:lang w:bidi="ar"/>
              </w:rPr>
            </w:pPr>
            <w:r>
              <w:rPr>
                <w:rFonts w:ascii="Times New Roman" w:eastAsia="仿宋" w:hAnsi="Times New Roman" w:cs="Times New Roman"/>
                <w:color w:val="000000"/>
                <w:kern w:val="0"/>
                <w:sz w:val="22"/>
                <w:szCs w:val="22"/>
                <w:lang w:bidi="ar"/>
              </w:rPr>
              <w:t>具有副高级</w:t>
            </w:r>
            <w:r>
              <w:rPr>
                <w:rFonts w:ascii="Times New Roman" w:eastAsia="仿宋" w:hAnsi="Times New Roman" w:cs="Times New Roman" w:hint="eastAsia"/>
                <w:color w:val="000000"/>
                <w:kern w:val="0"/>
                <w:sz w:val="22"/>
                <w:szCs w:val="22"/>
                <w:lang w:bidi="ar"/>
              </w:rPr>
              <w:t>及以上</w:t>
            </w:r>
            <w:r>
              <w:rPr>
                <w:rFonts w:ascii="Times New Roman" w:eastAsia="仿宋" w:hAnsi="Times New Roman" w:cs="Times New Roman"/>
                <w:color w:val="000000"/>
                <w:kern w:val="0"/>
                <w:sz w:val="22"/>
                <w:szCs w:val="22"/>
                <w:lang w:bidi="ar"/>
              </w:rPr>
              <w:t>专业技术资格或取得全日制</w:t>
            </w:r>
            <w:r>
              <w:rPr>
                <w:rFonts w:ascii="Times New Roman" w:eastAsia="仿宋" w:hAnsi="Times New Roman" w:cs="Times New Roman" w:hint="eastAsia"/>
                <w:color w:val="000000"/>
                <w:kern w:val="0"/>
                <w:sz w:val="22"/>
                <w:szCs w:val="22"/>
                <w:lang w:bidi="ar"/>
              </w:rPr>
              <w:t>博士研究生学历</w:t>
            </w:r>
            <w:r>
              <w:rPr>
                <w:rFonts w:ascii="Times New Roman" w:eastAsia="仿宋" w:hAnsi="Times New Roman" w:cs="Times New Roman"/>
                <w:color w:val="000000"/>
                <w:kern w:val="0"/>
                <w:sz w:val="22"/>
                <w:szCs w:val="22"/>
                <w:lang w:bidi="ar"/>
              </w:rPr>
              <w:t>学位</w:t>
            </w:r>
            <w:r>
              <w:rPr>
                <w:rFonts w:ascii="Times New Roman" w:eastAsia="仿宋" w:hAnsi="Times New Roman" w:cs="Times New Roman" w:hint="eastAsia"/>
                <w:color w:val="000000"/>
                <w:kern w:val="0"/>
                <w:sz w:val="22"/>
                <w:szCs w:val="22"/>
                <w:lang w:bidi="ar"/>
              </w:rPr>
              <w:t>。</w:t>
            </w:r>
          </w:p>
        </w:tc>
        <w:tc>
          <w:tcPr>
            <w:tcW w:w="533" w:type="pct"/>
            <w:vMerge/>
            <w:tcBorders>
              <w:left w:val="single" w:sz="4" w:space="0" w:color="000000"/>
              <w:bottom w:val="single" w:sz="4" w:space="0" w:color="000000"/>
              <w:right w:val="single" w:sz="4" w:space="0" w:color="000000"/>
            </w:tcBorders>
            <w:noWrap/>
            <w:vAlign w:val="center"/>
          </w:tcPr>
          <w:p w14:paraId="65ACC340" w14:textId="77777777" w:rsidR="002D5F96" w:rsidRDefault="002D5F96" w:rsidP="00A809EB">
            <w:pPr>
              <w:snapToGrid w:val="0"/>
              <w:jc w:val="center"/>
              <w:rPr>
                <w:rFonts w:ascii="仿宋" w:eastAsia="仿宋" w:hAnsi="仿宋" w:cs="仿宋" w:hint="eastAsia"/>
                <w:color w:val="000000"/>
                <w:sz w:val="22"/>
                <w:szCs w:val="22"/>
              </w:rPr>
            </w:pPr>
          </w:p>
        </w:tc>
      </w:tr>
      <w:tr w:rsidR="00A809EB" w14:paraId="42F5AF21" w14:textId="77777777" w:rsidTr="00025FB7">
        <w:trPr>
          <w:trHeight w:val="2516"/>
        </w:trPr>
        <w:tc>
          <w:tcPr>
            <w:tcW w:w="241" w:type="pct"/>
            <w:tcBorders>
              <w:top w:val="single" w:sz="4" w:space="0" w:color="000000"/>
              <w:left w:val="single" w:sz="4" w:space="0" w:color="000000"/>
              <w:bottom w:val="single" w:sz="4" w:space="0" w:color="000000"/>
              <w:right w:val="single" w:sz="4" w:space="0" w:color="000000"/>
            </w:tcBorders>
            <w:noWrap/>
            <w:vAlign w:val="center"/>
          </w:tcPr>
          <w:p w14:paraId="3D6D1912" w14:textId="25E23708" w:rsidR="00A809EB" w:rsidRDefault="00A809EB"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112</w:t>
            </w:r>
          </w:p>
        </w:tc>
        <w:tc>
          <w:tcPr>
            <w:tcW w:w="486" w:type="pct"/>
            <w:tcBorders>
              <w:top w:val="single" w:sz="4" w:space="0" w:color="000000"/>
              <w:left w:val="single" w:sz="4" w:space="0" w:color="000000"/>
              <w:bottom w:val="single" w:sz="4" w:space="0" w:color="000000"/>
              <w:right w:val="single" w:sz="4" w:space="0" w:color="000000"/>
            </w:tcBorders>
            <w:noWrap/>
            <w:vAlign w:val="center"/>
          </w:tcPr>
          <w:p w14:paraId="610E8AFF" w14:textId="3864873E" w:rsidR="00A809EB" w:rsidRDefault="00A809EB" w:rsidP="00A809EB">
            <w:pPr>
              <w:widowControl/>
              <w:snapToGrid w:val="0"/>
              <w:jc w:val="center"/>
              <w:textAlignment w:val="center"/>
              <w:rPr>
                <w:rFonts w:ascii="Times New Roman" w:eastAsia="仿宋" w:hAnsi="Times New Roman" w:cs="Times New Roman"/>
                <w:color w:val="000000"/>
                <w:sz w:val="22"/>
                <w:szCs w:val="22"/>
                <w:lang w:bidi="ar"/>
              </w:rPr>
            </w:pPr>
            <w:r>
              <w:rPr>
                <w:rStyle w:val="font41"/>
                <w:rFonts w:ascii="Times New Roman" w:hAnsi="Times New Roman" w:cs="Times New Roman" w:hint="default"/>
                <w:lang w:bidi="ar"/>
              </w:rPr>
              <w:t>总会计师</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0B985D7A" w14:textId="77777777" w:rsidR="00A809EB" w:rsidRDefault="00A809EB"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w:t>
            </w: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3F38492A" w14:textId="77777777" w:rsidR="00A809EB" w:rsidRDefault="00A809EB" w:rsidP="00A809EB">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50</w:t>
            </w:r>
            <w:r>
              <w:rPr>
                <w:rFonts w:ascii="Times New Roman" w:eastAsia="仿宋" w:hAnsi="Times New Roman" w:cs="Times New Roman" w:hint="eastAsia"/>
                <w:color w:val="000000"/>
                <w:kern w:val="0"/>
                <w:sz w:val="22"/>
                <w:szCs w:val="22"/>
                <w:lang w:bidi="ar"/>
              </w:rPr>
              <w:t>周岁及以下</w:t>
            </w: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04EFF57F" w14:textId="77777777" w:rsidR="00707012" w:rsidRDefault="00A809EB" w:rsidP="00707012">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全日制</w:t>
            </w:r>
            <w:r w:rsidR="002D5F96">
              <w:rPr>
                <w:rFonts w:ascii="Times New Roman" w:eastAsia="仿宋" w:hAnsi="Times New Roman" w:cs="Times New Roman" w:hint="eastAsia"/>
                <w:color w:val="000000"/>
                <w:kern w:val="0"/>
                <w:sz w:val="22"/>
                <w:szCs w:val="22"/>
                <w:lang w:bidi="ar"/>
              </w:rPr>
              <w:t>本科</w:t>
            </w:r>
          </w:p>
          <w:p w14:paraId="39EA5A85" w14:textId="1E5383B2" w:rsidR="00A809EB" w:rsidRDefault="00A809EB" w:rsidP="00707012">
            <w:pPr>
              <w:widowControl/>
              <w:snapToGrid w:val="0"/>
              <w:spacing w:line="280" w:lineRule="exact"/>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及以上</w:t>
            </w:r>
          </w:p>
        </w:tc>
        <w:tc>
          <w:tcPr>
            <w:tcW w:w="1306" w:type="pct"/>
            <w:tcBorders>
              <w:top w:val="single" w:sz="4" w:space="0" w:color="000000"/>
              <w:left w:val="single" w:sz="4" w:space="0" w:color="000000"/>
              <w:bottom w:val="single" w:sz="4" w:space="0" w:color="000000"/>
              <w:right w:val="single" w:sz="4" w:space="0" w:color="000000"/>
            </w:tcBorders>
            <w:vAlign w:val="center"/>
          </w:tcPr>
          <w:p w14:paraId="5EE04C67" w14:textId="1561E1B8" w:rsidR="00A809EB" w:rsidRDefault="00A809EB"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会计学</w:t>
            </w:r>
            <w:r>
              <w:rPr>
                <w:rFonts w:ascii="Times New Roman" w:eastAsia="仿宋" w:hAnsi="Times New Roman" w:cs="Times New Roman" w:hint="eastAsia"/>
                <w:color w:val="000000"/>
                <w:kern w:val="0"/>
                <w:sz w:val="22"/>
                <w:szCs w:val="22"/>
                <w:lang w:bidi="ar"/>
              </w:rPr>
              <w:t>(120201</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1253)</w:t>
            </w:r>
            <w:r>
              <w:rPr>
                <w:rFonts w:ascii="Times New Roman" w:eastAsia="仿宋" w:hAnsi="Times New Roman" w:cs="Times New Roman" w:hint="eastAsia"/>
                <w:color w:val="000000"/>
                <w:kern w:val="0"/>
                <w:sz w:val="22"/>
                <w:szCs w:val="22"/>
                <w:lang w:bidi="ar"/>
              </w:rPr>
              <w:t>，金融学</w:t>
            </w:r>
            <w:r>
              <w:rPr>
                <w:rFonts w:ascii="Times New Roman" w:eastAsia="仿宋" w:hAnsi="Times New Roman" w:cs="Times New Roman" w:hint="eastAsia"/>
                <w:color w:val="000000"/>
                <w:kern w:val="0"/>
                <w:sz w:val="22"/>
                <w:szCs w:val="22"/>
                <w:lang w:bidi="ar"/>
              </w:rPr>
              <w:t>(020204</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0251)</w:t>
            </w:r>
            <w:r>
              <w:rPr>
                <w:rFonts w:ascii="Times New Roman" w:eastAsia="仿宋" w:hAnsi="Times New Roman" w:cs="Times New Roman" w:hint="eastAsia"/>
                <w:color w:val="000000"/>
                <w:kern w:val="0"/>
                <w:sz w:val="22"/>
                <w:szCs w:val="22"/>
                <w:lang w:bidi="ar"/>
              </w:rPr>
              <w:t>、审计学（</w:t>
            </w:r>
            <w:r>
              <w:rPr>
                <w:rFonts w:ascii="Times New Roman" w:eastAsia="仿宋" w:hAnsi="Times New Roman" w:cs="Times New Roman" w:hint="eastAsia"/>
                <w:color w:val="000000"/>
                <w:kern w:val="0"/>
                <w:sz w:val="22"/>
                <w:szCs w:val="22"/>
                <w:lang w:bidi="ar"/>
              </w:rPr>
              <w:t>1257</w:t>
            </w:r>
            <w:r>
              <w:rPr>
                <w:rFonts w:ascii="Times New Roman" w:eastAsia="仿宋" w:hAnsi="Times New Roman" w:cs="Times New Roman" w:hint="eastAsia"/>
                <w:color w:val="000000"/>
                <w:kern w:val="0"/>
                <w:sz w:val="22"/>
                <w:szCs w:val="22"/>
                <w:lang w:bidi="ar"/>
              </w:rPr>
              <w:t>）</w:t>
            </w:r>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2BEE1702" w14:textId="436CF6D7" w:rsidR="00A809EB" w:rsidRDefault="00A809EB" w:rsidP="00A809EB">
            <w:pPr>
              <w:widowControl/>
              <w:snapToGrid w:val="0"/>
              <w:textAlignment w:val="center"/>
              <w:rPr>
                <w:rFonts w:ascii="Times New Roman" w:eastAsia="仿宋" w:hAnsi="Times New Roman" w:cs="Times New Roman"/>
                <w:color w:val="000000" w:themeColor="text1"/>
                <w:kern w:val="0"/>
                <w:sz w:val="22"/>
                <w:szCs w:val="22"/>
                <w:lang w:bidi="ar"/>
              </w:rPr>
            </w:pPr>
            <w:r>
              <w:rPr>
                <w:rFonts w:ascii="Times New Roman" w:eastAsia="仿宋" w:hAnsi="Times New Roman" w:cs="Times New Roman" w:hint="eastAsia"/>
                <w:color w:val="000000" w:themeColor="text1"/>
                <w:kern w:val="0"/>
                <w:sz w:val="22"/>
                <w:szCs w:val="22"/>
                <w:lang w:bidi="ar"/>
              </w:rPr>
              <w:t>1.</w:t>
            </w:r>
            <w:r>
              <w:rPr>
                <w:rFonts w:ascii="Times New Roman" w:eastAsia="仿宋" w:hAnsi="Times New Roman" w:cs="Times New Roman"/>
                <w:color w:val="000000" w:themeColor="text1"/>
                <w:kern w:val="0"/>
                <w:sz w:val="22"/>
                <w:szCs w:val="22"/>
                <w:lang w:bidi="ar"/>
              </w:rPr>
              <w:t>具有</w:t>
            </w:r>
            <w:r>
              <w:rPr>
                <w:rFonts w:ascii="Times New Roman" w:eastAsia="仿宋" w:hAnsi="Times New Roman" w:cs="Times New Roman" w:hint="eastAsia"/>
                <w:color w:val="000000" w:themeColor="text1"/>
                <w:kern w:val="0"/>
                <w:sz w:val="22"/>
                <w:szCs w:val="22"/>
                <w:lang w:bidi="ar"/>
              </w:rPr>
              <w:t>正</w:t>
            </w:r>
            <w:r>
              <w:rPr>
                <w:rFonts w:ascii="Times New Roman" w:eastAsia="仿宋" w:hAnsi="Times New Roman" w:cs="Times New Roman"/>
                <w:color w:val="000000" w:themeColor="text1"/>
                <w:kern w:val="0"/>
                <w:sz w:val="22"/>
                <w:szCs w:val="22"/>
                <w:lang w:bidi="ar"/>
              </w:rPr>
              <w:t>高级专业技术资格</w:t>
            </w:r>
            <w:r>
              <w:rPr>
                <w:rFonts w:ascii="Times New Roman" w:eastAsia="仿宋" w:hAnsi="Times New Roman" w:cs="Times New Roman" w:hint="eastAsia"/>
                <w:color w:val="000000" w:themeColor="text1"/>
                <w:kern w:val="0"/>
                <w:sz w:val="22"/>
                <w:szCs w:val="22"/>
                <w:lang w:bidi="ar"/>
              </w:rPr>
              <w:t>、或全日制硕士研究生且取得副高级专业技术职称、或</w:t>
            </w:r>
            <w:r>
              <w:rPr>
                <w:rFonts w:ascii="Times New Roman" w:eastAsia="仿宋" w:hAnsi="Times New Roman" w:cs="Times New Roman"/>
                <w:color w:val="000000"/>
                <w:kern w:val="0"/>
                <w:sz w:val="22"/>
                <w:szCs w:val="22"/>
                <w:lang w:bidi="ar"/>
              </w:rPr>
              <w:t>取得</w:t>
            </w:r>
            <w:r>
              <w:rPr>
                <w:rFonts w:ascii="Times New Roman" w:eastAsia="仿宋" w:hAnsi="Times New Roman" w:cs="Times New Roman"/>
                <w:color w:val="000000" w:themeColor="text1"/>
                <w:kern w:val="0"/>
                <w:sz w:val="22"/>
                <w:szCs w:val="22"/>
                <w:lang w:bidi="ar"/>
              </w:rPr>
              <w:t>全日制</w:t>
            </w:r>
            <w:r>
              <w:rPr>
                <w:rFonts w:ascii="Times New Roman" w:eastAsia="仿宋" w:hAnsi="Times New Roman" w:cs="Times New Roman" w:hint="eastAsia"/>
                <w:color w:val="000000" w:themeColor="text1"/>
                <w:kern w:val="0"/>
                <w:sz w:val="22"/>
                <w:szCs w:val="22"/>
                <w:lang w:bidi="ar"/>
              </w:rPr>
              <w:t>博士研究生</w:t>
            </w:r>
            <w:r>
              <w:rPr>
                <w:rFonts w:ascii="Times New Roman" w:eastAsia="仿宋" w:hAnsi="Times New Roman" w:cs="Times New Roman"/>
                <w:color w:val="000000" w:themeColor="text1"/>
                <w:kern w:val="0"/>
                <w:sz w:val="22"/>
                <w:szCs w:val="22"/>
                <w:lang w:bidi="ar"/>
              </w:rPr>
              <w:t>学历学位</w:t>
            </w:r>
            <w:r>
              <w:rPr>
                <w:rFonts w:ascii="Times New Roman" w:eastAsia="仿宋" w:hAnsi="Times New Roman" w:cs="Times New Roman" w:hint="eastAsia"/>
                <w:color w:val="000000" w:themeColor="text1"/>
                <w:kern w:val="0"/>
                <w:sz w:val="22"/>
                <w:szCs w:val="22"/>
                <w:lang w:bidi="ar"/>
              </w:rPr>
              <w:t>；</w:t>
            </w:r>
          </w:p>
          <w:p w14:paraId="5868B547" w14:textId="77777777" w:rsidR="00A809EB" w:rsidRDefault="00A809EB" w:rsidP="00A809EB">
            <w:pPr>
              <w:widowControl/>
              <w:snapToGrid w:val="0"/>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2.</w:t>
            </w:r>
            <w:r>
              <w:rPr>
                <w:rFonts w:ascii="Times New Roman" w:eastAsia="仿宋" w:hAnsi="Times New Roman" w:cs="Times New Roman" w:hint="eastAsia"/>
                <w:color w:val="000000"/>
                <w:kern w:val="0"/>
                <w:sz w:val="22"/>
                <w:szCs w:val="22"/>
                <w:lang w:bidi="ar"/>
              </w:rPr>
              <w:t>具有三甲公立医院</w:t>
            </w:r>
            <w:r>
              <w:rPr>
                <w:rFonts w:ascii="Times New Roman" w:eastAsia="仿宋" w:hAnsi="Times New Roman" w:cs="Times New Roman" w:hint="eastAsia"/>
                <w:color w:val="000000"/>
                <w:kern w:val="0"/>
                <w:sz w:val="22"/>
                <w:szCs w:val="22"/>
                <w:lang w:bidi="ar"/>
              </w:rPr>
              <w:t>5</w:t>
            </w:r>
            <w:r>
              <w:rPr>
                <w:rFonts w:ascii="Times New Roman" w:eastAsia="仿宋" w:hAnsi="Times New Roman" w:cs="Times New Roman" w:hint="eastAsia"/>
                <w:color w:val="000000"/>
                <w:kern w:val="0"/>
                <w:sz w:val="22"/>
                <w:szCs w:val="22"/>
                <w:lang w:bidi="ar"/>
              </w:rPr>
              <w:t>年及以上运营、财务等管理工作或者取得注册会计师资格并从事单位内部管理或者运营管理工作</w:t>
            </w:r>
            <w:r>
              <w:rPr>
                <w:rFonts w:ascii="Times New Roman" w:eastAsia="仿宋" w:hAnsi="Times New Roman" w:cs="Times New Roman" w:hint="eastAsia"/>
                <w:color w:val="000000"/>
                <w:kern w:val="0"/>
                <w:sz w:val="22"/>
                <w:szCs w:val="22"/>
                <w:lang w:bidi="ar"/>
              </w:rPr>
              <w:t>5</w:t>
            </w:r>
            <w:r>
              <w:rPr>
                <w:rFonts w:ascii="Times New Roman" w:eastAsia="仿宋" w:hAnsi="Times New Roman" w:cs="Times New Roman" w:hint="eastAsia"/>
                <w:color w:val="000000"/>
                <w:kern w:val="0"/>
                <w:sz w:val="22"/>
                <w:szCs w:val="22"/>
                <w:lang w:bidi="ar"/>
              </w:rPr>
              <w:t>年及以上工作经历。</w:t>
            </w:r>
          </w:p>
        </w:tc>
        <w:tc>
          <w:tcPr>
            <w:tcW w:w="533" w:type="pct"/>
            <w:tcBorders>
              <w:top w:val="single" w:sz="4" w:space="0" w:color="000000"/>
              <w:left w:val="single" w:sz="4" w:space="0" w:color="000000"/>
              <w:bottom w:val="single" w:sz="4" w:space="0" w:color="000000"/>
              <w:right w:val="single" w:sz="4" w:space="0" w:color="000000"/>
            </w:tcBorders>
            <w:noWrap/>
            <w:vAlign w:val="center"/>
          </w:tcPr>
          <w:p w14:paraId="0258B86E" w14:textId="77777777" w:rsidR="00A809EB" w:rsidRDefault="00A809EB" w:rsidP="00A809EB">
            <w:pPr>
              <w:snapToGrid w:val="0"/>
              <w:jc w:val="center"/>
              <w:rPr>
                <w:rFonts w:ascii="仿宋" w:eastAsia="仿宋" w:hAnsi="仿宋" w:cs="仿宋" w:hint="eastAsia"/>
                <w:color w:val="000000"/>
                <w:sz w:val="22"/>
                <w:szCs w:val="22"/>
              </w:rPr>
            </w:pPr>
          </w:p>
        </w:tc>
      </w:tr>
      <w:tr w:rsidR="00164C74" w14:paraId="100111A7" w14:textId="77777777" w:rsidTr="00BA6728">
        <w:trPr>
          <w:trHeight w:val="557"/>
        </w:trPr>
        <w:tc>
          <w:tcPr>
            <w:tcW w:w="241" w:type="pct"/>
            <w:tcBorders>
              <w:top w:val="single" w:sz="4" w:space="0" w:color="000000"/>
              <w:left w:val="single" w:sz="4" w:space="0" w:color="000000"/>
              <w:bottom w:val="single" w:sz="4" w:space="0" w:color="000000"/>
              <w:right w:val="single" w:sz="4" w:space="0" w:color="000000"/>
            </w:tcBorders>
            <w:noWrap/>
            <w:vAlign w:val="center"/>
          </w:tcPr>
          <w:p w14:paraId="5738F61B" w14:textId="77777777" w:rsidR="00164C74" w:rsidRDefault="00164C74" w:rsidP="00A809EB">
            <w:pPr>
              <w:widowControl/>
              <w:snapToGrid w:val="0"/>
              <w:jc w:val="center"/>
              <w:textAlignment w:val="center"/>
              <w:rPr>
                <w:rFonts w:ascii="Times New Roman" w:eastAsia="仿宋" w:hAnsi="Times New Roman" w:cs="Times New Roman"/>
                <w:color w:val="000000"/>
                <w:kern w:val="0"/>
                <w:sz w:val="22"/>
                <w:szCs w:val="22"/>
                <w:lang w:bidi="ar"/>
              </w:rPr>
            </w:pPr>
          </w:p>
        </w:tc>
        <w:tc>
          <w:tcPr>
            <w:tcW w:w="486" w:type="pct"/>
            <w:tcBorders>
              <w:top w:val="single" w:sz="4" w:space="0" w:color="000000"/>
              <w:left w:val="single" w:sz="4" w:space="0" w:color="000000"/>
              <w:bottom w:val="single" w:sz="4" w:space="0" w:color="000000"/>
              <w:right w:val="single" w:sz="4" w:space="0" w:color="000000"/>
            </w:tcBorders>
            <w:noWrap/>
            <w:vAlign w:val="center"/>
          </w:tcPr>
          <w:p w14:paraId="3F4646F2" w14:textId="77777777" w:rsidR="00164C74" w:rsidRDefault="00164C74" w:rsidP="00A809EB">
            <w:pPr>
              <w:widowControl/>
              <w:snapToGrid w:val="0"/>
              <w:jc w:val="center"/>
              <w:textAlignment w:val="center"/>
              <w:rPr>
                <w:rStyle w:val="font41"/>
                <w:rFonts w:ascii="Times New Roman" w:hAnsi="Times New Roman" w:cs="Times New Roman" w:hint="default"/>
                <w:lang w:bidi="ar"/>
              </w:rPr>
            </w:pPr>
            <w:r>
              <w:rPr>
                <w:rStyle w:val="font41"/>
                <w:rFonts w:ascii="Times New Roman" w:hAnsi="Times New Roman" w:cs="Times New Roman" w:hint="default"/>
                <w:lang w:bidi="ar"/>
              </w:rPr>
              <w:t>合计</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061C834A" w14:textId="7111BD5C" w:rsidR="00164C74" w:rsidRDefault="00164C74" w:rsidP="00A809EB">
            <w:pPr>
              <w:widowControl/>
              <w:snapToGrid w:val="0"/>
              <w:jc w:val="center"/>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1</w:t>
            </w:r>
            <w:r w:rsidR="00900451">
              <w:rPr>
                <w:rFonts w:ascii="Times New Roman" w:eastAsia="仿宋" w:hAnsi="Times New Roman" w:cs="Times New Roman" w:hint="eastAsia"/>
                <w:color w:val="000000"/>
                <w:kern w:val="0"/>
                <w:sz w:val="22"/>
                <w:szCs w:val="22"/>
                <w:lang w:bidi="ar"/>
              </w:rPr>
              <w:t>1</w:t>
            </w:r>
          </w:p>
        </w:tc>
        <w:tc>
          <w:tcPr>
            <w:tcW w:w="341" w:type="pct"/>
            <w:tcBorders>
              <w:top w:val="single" w:sz="4" w:space="0" w:color="000000"/>
              <w:left w:val="single" w:sz="4" w:space="0" w:color="000000"/>
              <w:bottom w:val="single" w:sz="4" w:space="0" w:color="000000"/>
              <w:right w:val="single" w:sz="4" w:space="0" w:color="000000"/>
            </w:tcBorders>
            <w:noWrap/>
            <w:vAlign w:val="center"/>
          </w:tcPr>
          <w:p w14:paraId="0EE56B67" w14:textId="77777777" w:rsidR="00164C74" w:rsidRDefault="00164C74" w:rsidP="00A809EB">
            <w:pPr>
              <w:widowControl/>
              <w:snapToGrid w:val="0"/>
              <w:jc w:val="center"/>
              <w:textAlignment w:val="center"/>
              <w:rPr>
                <w:rFonts w:ascii="Times New Roman" w:eastAsia="仿宋" w:hAnsi="Times New Roman" w:cs="Times New Roman"/>
                <w:color w:val="000000"/>
                <w:kern w:val="0"/>
                <w:sz w:val="22"/>
                <w:szCs w:val="22"/>
                <w:lang w:bidi="ar"/>
              </w:rPr>
            </w:pPr>
          </w:p>
        </w:tc>
        <w:tc>
          <w:tcPr>
            <w:tcW w:w="583" w:type="pct"/>
            <w:tcBorders>
              <w:top w:val="single" w:sz="4" w:space="0" w:color="000000"/>
              <w:left w:val="single" w:sz="4" w:space="0" w:color="000000"/>
              <w:bottom w:val="single" w:sz="4" w:space="0" w:color="000000"/>
              <w:right w:val="single" w:sz="4" w:space="0" w:color="000000"/>
            </w:tcBorders>
            <w:noWrap/>
            <w:vAlign w:val="center"/>
          </w:tcPr>
          <w:p w14:paraId="094E5776" w14:textId="77777777" w:rsidR="00164C74" w:rsidRDefault="00164C74" w:rsidP="00A809EB">
            <w:pPr>
              <w:widowControl/>
              <w:snapToGrid w:val="0"/>
              <w:jc w:val="center"/>
              <w:textAlignment w:val="center"/>
              <w:rPr>
                <w:rFonts w:ascii="Times New Roman" w:eastAsia="仿宋" w:hAnsi="Times New Roman" w:cs="Times New Roman"/>
                <w:color w:val="000000"/>
                <w:kern w:val="0"/>
                <w:sz w:val="22"/>
                <w:szCs w:val="22"/>
                <w:lang w:bidi="ar"/>
              </w:rPr>
            </w:pPr>
          </w:p>
        </w:tc>
        <w:tc>
          <w:tcPr>
            <w:tcW w:w="1306" w:type="pct"/>
            <w:tcBorders>
              <w:top w:val="single" w:sz="4" w:space="0" w:color="000000"/>
              <w:left w:val="single" w:sz="4" w:space="0" w:color="000000"/>
              <w:bottom w:val="single" w:sz="4" w:space="0" w:color="000000"/>
              <w:right w:val="single" w:sz="4" w:space="0" w:color="000000"/>
            </w:tcBorders>
            <w:vAlign w:val="center"/>
          </w:tcPr>
          <w:p w14:paraId="05758A42" w14:textId="77777777" w:rsidR="00164C74" w:rsidRDefault="00164C74" w:rsidP="00A809EB">
            <w:pPr>
              <w:widowControl/>
              <w:snapToGrid w:val="0"/>
              <w:jc w:val="center"/>
              <w:textAlignment w:val="center"/>
              <w:rPr>
                <w:rFonts w:ascii="Times New Roman" w:eastAsia="仿宋" w:hAnsi="Times New Roman" w:cs="Times New Roman"/>
                <w:color w:val="000000"/>
                <w:kern w:val="0"/>
                <w:sz w:val="22"/>
                <w:szCs w:val="22"/>
                <w:lang w:bidi="ar"/>
              </w:rPr>
            </w:pPr>
          </w:p>
        </w:tc>
        <w:tc>
          <w:tcPr>
            <w:tcW w:w="1267" w:type="pct"/>
            <w:tcBorders>
              <w:top w:val="single" w:sz="4" w:space="0" w:color="000000"/>
              <w:left w:val="single" w:sz="4" w:space="0" w:color="000000"/>
              <w:bottom w:val="single" w:sz="4" w:space="0" w:color="000000"/>
              <w:right w:val="single" w:sz="4" w:space="0" w:color="000000"/>
            </w:tcBorders>
            <w:noWrap/>
            <w:vAlign w:val="center"/>
          </w:tcPr>
          <w:p w14:paraId="0945ACA5" w14:textId="77777777" w:rsidR="00164C74" w:rsidRDefault="00164C74" w:rsidP="00A809EB">
            <w:pPr>
              <w:widowControl/>
              <w:snapToGrid w:val="0"/>
              <w:jc w:val="left"/>
              <w:textAlignment w:val="center"/>
              <w:rPr>
                <w:rFonts w:ascii="Times New Roman" w:eastAsia="仿宋" w:hAnsi="Times New Roman" w:cs="Times New Roman"/>
                <w:color w:val="000000"/>
                <w:kern w:val="0"/>
                <w:sz w:val="22"/>
                <w:szCs w:val="22"/>
                <w:lang w:bidi="ar"/>
              </w:rPr>
            </w:pPr>
          </w:p>
        </w:tc>
        <w:tc>
          <w:tcPr>
            <w:tcW w:w="533" w:type="pct"/>
            <w:tcBorders>
              <w:top w:val="single" w:sz="4" w:space="0" w:color="000000"/>
              <w:left w:val="single" w:sz="4" w:space="0" w:color="000000"/>
              <w:bottom w:val="single" w:sz="4" w:space="0" w:color="000000"/>
              <w:right w:val="single" w:sz="4" w:space="0" w:color="000000"/>
            </w:tcBorders>
            <w:noWrap/>
            <w:vAlign w:val="center"/>
          </w:tcPr>
          <w:p w14:paraId="50FCDEED" w14:textId="77777777" w:rsidR="00164C74" w:rsidRDefault="00164C74" w:rsidP="00A809EB">
            <w:pPr>
              <w:snapToGrid w:val="0"/>
              <w:jc w:val="center"/>
              <w:rPr>
                <w:rFonts w:ascii="仿宋" w:eastAsia="仿宋" w:hAnsi="仿宋" w:cs="仿宋" w:hint="eastAsia"/>
                <w:color w:val="000000"/>
                <w:sz w:val="22"/>
                <w:szCs w:val="22"/>
              </w:rPr>
            </w:pPr>
          </w:p>
        </w:tc>
      </w:tr>
    </w:tbl>
    <w:p w14:paraId="4C18EFE2" w14:textId="7AD7C4B8" w:rsidR="004A449D" w:rsidRDefault="004A449D">
      <w:pPr>
        <w:widowControl/>
        <w:snapToGrid w:val="0"/>
        <w:spacing w:line="280" w:lineRule="exact"/>
        <w:textAlignment w:val="center"/>
        <w:rPr>
          <w:rFonts w:ascii="Times New Roman" w:eastAsia="仿宋" w:hAnsi="Times New Roman" w:cs="Times New Roman"/>
          <w:color w:val="000000"/>
          <w:kern w:val="0"/>
          <w:sz w:val="22"/>
          <w:szCs w:val="22"/>
          <w:lang w:bidi="ar"/>
        </w:rPr>
      </w:pPr>
    </w:p>
    <w:p w14:paraId="719CB538" w14:textId="77777777" w:rsidR="004A449D" w:rsidRDefault="004A449D">
      <w:pPr>
        <w:widowControl/>
        <w:rPr>
          <w:rFonts w:ascii="仿宋" w:eastAsia="仿宋" w:hAnsi="仿宋" w:cs="Times New Roman" w:hint="eastAsia"/>
          <w:bCs/>
          <w:color w:val="000000" w:themeColor="text1"/>
          <w:kern w:val="0"/>
          <w:sz w:val="22"/>
          <w:szCs w:val="22"/>
        </w:rPr>
      </w:pPr>
    </w:p>
    <w:sectPr w:rsidR="004A449D">
      <w:pgSz w:w="16838" w:h="11906" w:orient="landscape"/>
      <w:pgMar w:top="1247" w:right="1440" w:bottom="1361"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FDA39" w14:textId="77777777" w:rsidR="00353F85" w:rsidRDefault="00353F85" w:rsidP="00795F2F">
      <w:r>
        <w:separator/>
      </w:r>
    </w:p>
  </w:endnote>
  <w:endnote w:type="continuationSeparator" w:id="0">
    <w:p w14:paraId="0C44EB2E" w14:textId="77777777" w:rsidR="00353F85" w:rsidRDefault="00353F85" w:rsidP="0079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AF8CCDD1-8821-4E96-9D68-97E887BE2A58}"/>
  </w:font>
  <w:font w:name="黑体">
    <w:altName w:val="SimHei"/>
    <w:panose1 w:val="02010609060101010101"/>
    <w:charset w:val="86"/>
    <w:family w:val="modern"/>
    <w:pitch w:val="fixed"/>
    <w:sig w:usb0="800002BF" w:usb1="38CF7CFA" w:usb2="00000016" w:usb3="00000000" w:csb0="00040001" w:csb1="00000000"/>
    <w:embedBold r:id="rId2" w:subsetted="1" w:fontKey="{16EF2169-79A5-47A9-8B93-B6F41A495C42}"/>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84532" w14:textId="77777777" w:rsidR="00353F85" w:rsidRDefault="00353F85" w:rsidP="00795F2F">
      <w:r>
        <w:separator/>
      </w:r>
    </w:p>
  </w:footnote>
  <w:footnote w:type="continuationSeparator" w:id="0">
    <w:p w14:paraId="05E47E59" w14:textId="77777777" w:rsidR="00353F85" w:rsidRDefault="00353F85" w:rsidP="00795F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dkZjZjZGEzM2ExYzZlMjc2NTBlYTJlZDFhMTljYmUifQ=="/>
  </w:docVars>
  <w:rsids>
    <w:rsidRoot w:val="00917A8C"/>
    <w:rsid w:val="873F3B16"/>
    <w:rsid w:val="AB360AC8"/>
    <w:rsid w:val="AF7A3E4D"/>
    <w:rsid w:val="DBD790AB"/>
    <w:rsid w:val="DF7FDFA4"/>
    <w:rsid w:val="DFEEF66A"/>
    <w:rsid w:val="DFEF95D8"/>
    <w:rsid w:val="EBD3FE65"/>
    <w:rsid w:val="EFBA2EF8"/>
    <w:rsid w:val="EFF7BDF5"/>
    <w:rsid w:val="F5FF3757"/>
    <w:rsid w:val="F9E609EB"/>
    <w:rsid w:val="FD7E5A12"/>
    <w:rsid w:val="00016B5B"/>
    <w:rsid w:val="00025FB7"/>
    <w:rsid w:val="00045F7B"/>
    <w:rsid w:val="00054527"/>
    <w:rsid w:val="00054DA0"/>
    <w:rsid w:val="00076779"/>
    <w:rsid w:val="00090609"/>
    <w:rsid w:val="000934DE"/>
    <w:rsid w:val="000A067A"/>
    <w:rsid w:val="000C4D85"/>
    <w:rsid w:val="000E4FEB"/>
    <w:rsid w:val="001304A4"/>
    <w:rsid w:val="001315D9"/>
    <w:rsid w:val="001328A7"/>
    <w:rsid w:val="001611C7"/>
    <w:rsid w:val="00164C74"/>
    <w:rsid w:val="00170D0C"/>
    <w:rsid w:val="001713A7"/>
    <w:rsid w:val="001C3776"/>
    <w:rsid w:val="001D34B5"/>
    <w:rsid w:val="001F0621"/>
    <w:rsid w:val="002609B0"/>
    <w:rsid w:val="00261FE8"/>
    <w:rsid w:val="00264D65"/>
    <w:rsid w:val="00266AF7"/>
    <w:rsid w:val="00297111"/>
    <w:rsid w:val="002B045D"/>
    <w:rsid w:val="002C02F5"/>
    <w:rsid w:val="002C6F36"/>
    <w:rsid w:val="002C7978"/>
    <w:rsid w:val="002D05D9"/>
    <w:rsid w:val="002D06F2"/>
    <w:rsid w:val="002D5F96"/>
    <w:rsid w:val="002E4036"/>
    <w:rsid w:val="00313364"/>
    <w:rsid w:val="00352D96"/>
    <w:rsid w:val="00353F85"/>
    <w:rsid w:val="003613A8"/>
    <w:rsid w:val="00362684"/>
    <w:rsid w:val="00376613"/>
    <w:rsid w:val="00383095"/>
    <w:rsid w:val="003C0FD1"/>
    <w:rsid w:val="003D7B42"/>
    <w:rsid w:val="00406298"/>
    <w:rsid w:val="00435F4A"/>
    <w:rsid w:val="00472992"/>
    <w:rsid w:val="00490C63"/>
    <w:rsid w:val="00495CE6"/>
    <w:rsid w:val="0049695B"/>
    <w:rsid w:val="004A449D"/>
    <w:rsid w:val="00506F13"/>
    <w:rsid w:val="00532129"/>
    <w:rsid w:val="005367FF"/>
    <w:rsid w:val="00553861"/>
    <w:rsid w:val="00562770"/>
    <w:rsid w:val="005A099B"/>
    <w:rsid w:val="005D5EBE"/>
    <w:rsid w:val="005D6A69"/>
    <w:rsid w:val="00614290"/>
    <w:rsid w:val="00626778"/>
    <w:rsid w:val="0063133E"/>
    <w:rsid w:val="00633F25"/>
    <w:rsid w:val="0065581D"/>
    <w:rsid w:val="006B550B"/>
    <w:rsid w:val="006D6C6B"/>
    <w:rsid w:val="006D6E03"/>
    <w:rsid w:val="006E7A9E"/>
    <w:rsid w:val="006E7DD3"/>
    <w:rsid w:val="00707012"/>
    <w:rsid w:val="00725686"/>
    <w:rsid w:val="00735B68"/>
    <w:rsid w:val="00750B26"/>
    <w:rsid w:val="00776B8C"/>
    <w:rsid w:val="00787A38"/>
    <w:rsid w:val="00795F2F"/>
    <w:rsid w:val="00804172"/>
    <w:rsid w:val="0089613F"/>
    <w:rsid w:val="008C08EB"/>
    <w:rsid w:val="008C1E79"/>
    <w:rsid w:val="008C3018"/>
    <w:rsid w:val="008D3BCA"/>
    <w:rsid w:val="00900451"/>
    <w:rsid w:val="00917A8C"/>
    <w:rsid w:val="009353C9"/>
    <w:rsid w:val="00970713"/>
    <w:rsid w:val="00975AFC"/>
    <w:rsid w:val="009B12F2"/>
    <w:rsid w:val="009D2491"/>
    <w:rsid w:val="00A23490"/>
    <w:rsid w:val="00A511BA"/>
    <w:rsid w:val="00A57DF7"/>
    <w:rsid w:val="00A749B1"/>
    <w:rsid w:val="00A809EB"/>
    <w:rsid w:val="00A87D9F"/>
    <w:rsid w:val="00AB3F12"/>
    <w:rsid w:val="00B04C6F"/>
    <w:rsid w:val="00B13411"/>
    <w:rsid w:val="00B316F9"/>
    <w:rsid w:val="00B53522"/>
    <w:rsid w:val="00BA2A3B"/>
    <w:rsid w:val="00BA6728"/>
    <w:rsid w:val="00BE1249"/>
    <w:rsid w:val="00BE723B"/>
    <w:rsid w:val="00BF543E"/>
    <w:rsid w:val="00C24F3B"/>
    <w:rsid w:val="00C51C62"/>
    <w:rsid w:val="00C65F20"/>
    <w:rsid w:val="00C86856"/>
    <w:rsid w:val="00C87413"/>
    <w:rsid w:val="00C87718"/>
    <w:rsid w:val="00C90642"/>
    <w:rsid w:val="00CA5C83"/>
    <w:rsid w:val="00CB25BD"/>
    <w:rsid w:val="00CC7FA6"/>
    <w:rsid w:val="00CF1796"/>
    <w:rsid w:val="00CF25BE"/>
    <w:rsid w:val="00D44491"/>
    <w:rsid w:val="00D563DB"/>
    <w:rsid w:val="00D76091"/>
    <w:rsid w:val="00DA60FF"/>
    <w:rsid w:val="00DB51DB"/>
    <w:rsid w:val="00DF36B7"/>
    <w:rsid w:val="00E334D9"/>
    <w:rsid w:val="00E54393"/>
    <w:rsid w:val="00E87670"/>
    <w:rsid w:val="00E9067D"/>
    <w:rsid w:val="00E92950"/>
    <w:rsid w:val="00EA69D7"/>
    <w:rsid w:val="00EC145D"/>
    <w:rsid w:val="00F42AC0"/>
    <w:rsid w:val="00F656D4"/>
    <w:rsid w:val="00F837C0"/>
    <w:rsid w:val="00F83BA1"/>
    <w:rsid w:val="00FB0968"/>
    <w:rsid w:val="00FD73BF"/>
    <w:rsid w:val="00FF538B"/>
    <w:rsid w:val="020A5176"/>
    <w:rsid w:val="024C4754"/>
    <w:rsid w:val="02822C6C"/>
    <w:rsid w:val="02B32C00"/>
    <w:rsid w:val="065A3F7A"/>
    <w:rsid w:val="06846D8D"/>
    <w:rsid w:val="07DC0503"/>
    <w:rsid w:val="0ADE650E"/>
    <w:rsid w:val="0B723658"/>
    <w:rsid w:val="0C0C6BD3"/>
    <w:rsid w:val="0C540FAF"/>
    <w:rsid w:val="0D0E2F1E"/>
    <w:rsid w:val="0D4C04E0"/>
    <w:rsid w:val="0DFC36AD"/>
    <w:rsid w:val="0E801606"/>
    <w:rsid w:val="0EB83E1C"/>
    <w:rsid w:val="0F2736B8"/>
    <w:rsid w:val="104650B3"/>
    <w:rsid w:val="10656A99"/>
    <w:rsid w:val="10E87881"/>
    <w:rsid w:val="119B31DD"/>
    <w:rsid w:val="11DB182B"/>
    <w:rsid w:val="11E53B78"/>
    <w:rsid w:val="12C25F6D"/>
    <w:rsid w:val="13AE5449"/>
    <w:rsid w:val="14357918"/>
    <w:rsid w:val="162A3775"/>
    <w:rsid w:val="194F4FD8"/>
    <w:rsid w:val="1C913B5A"/>
    <w:rsid w:val="1E5B1265"/>
    <w:rsid w:val="1F3C40D0"/>
    <w:rsid w:val="1F814581"/>
    <w:rsid w:val="1F882FF2"/>
    <w:rsid w:val="200E3690"/>
    <w:rsid w:val="20887022"/>
    <w:rsid w:val="21C30312"/>
    <w:rsid w:val="21E5193A"/>
    <w:rsid w:val="23E656AB"/>
    <w:rsid w:val="23F2646A"/>
    <w:rsid w:val="25777D91"/>
    <w:rsid w:val="258125D3"/>
    <w:rsid w:val="261D5E3A"/>
    <w:rsid w:val="26A56238"/>
    <w:rsid w:val="27C759BE"/>
    <w:rsid w:val="2A1C1189"/>
    <w:rsid w:val="2A257690"/>
    <w:rsid w:val="2AEB08D9"/>
    <w:rsid w:val="2C695F59"/>
    <w:rsid w:val="2C9139C3"/>
    <w:rsid w:val="2C962226"/>
    <w:rsid w:val="2D8C1F00"/>
    <w:rsid w:val="2E1B3283"/>
    <w:rsid w:val="2FAD4BFA"/>
    <w:rsid w:val="2FF344B8"/>
    <w:rsid w:val="30A45774"/>
    <w:rsid w:val="30D614C5"/>
    <w:rsid w:val="31A43590"/>
    <w:rsid w:val="33B201E6"/>
    <w:rsid w:val="35ED19EA"/>
    <w:rsid w:val="36700C56"/>
    <w:rsid w:val="36730100"/>
    <w:rsid w:val="36D466C5"/>
    <w:rsid w:val="38C522B1"/>
    <w:rsid w:val="39495149"/>
    <w:rsid w:val="3A683CF4"/>
    <w:rsid w:val="3BB645EB"/>
    <w:rsid w:val="3C173EB7"/>
    <w:rsid w:val="3DB5FF87"/>
    <w:rsid w:val="3EE71A82"/>
    <w:rsid w:val="3F134951"/>
    <w:rsid w:val="3F2530A2"/>
    <w:rsid w:val="40026051"/>
    <w:rsid w:val="409969B6"/>
    <w:rsid w:val="435E3EE6"/>
    <w:rsid w:val="4387343D"/>
    <w:rsid w:val="44835D5F"/>
    <w:rsid w:val="44FB7667"/>
    <w:rsid w:val="454E4597"/>
    <w:rsid w:val="463B22BD"/>
    <w:rsid w:val="4763030C"/>
    <w:rsid w:val="47E8635C"/>
    <w:rsid w:val="4A2E583B"/>
    <w:rsid w:val="4C375B7B"/>
    <w:rsid w:val="4CF51418"/>
    <w:rsid w:val="4DEB6377"/>
    <w:rsid w:val="503C55AF"/>
    <w:rsid w:val="527C1F21"/>
    <w:rsid w:val="53402B31"/>
    <w:rsid w:val="5568788D"/>
    <w:rsid w:val="57460AC2"/>
    <w:rsid w:val="577F26E1"/>
    <w:rsid w:val="57B65C47"/>
    <w:rsid w:val="5A34118C"/>
    <w:rsid w:val="5C032FF0"/>
    <w:rsid w:val="5D83481E"/>
    <w:rsid w:val="5DD24E5D"/>
    <w:rsid w:val="5DFE3EA4"/>
    <w:rsid w:val="5F644450"/>
    <w:rsid w:val="60A1245F"/>
    <w:rsid w:val="61C471B3"/>
    <w:rsid w:val="625B7B17"/>
    <w:rsid w:val="6372336A"/>
    <w:rsid w:val="6426631E"/>
    <w:rsid w:val="65866837"/>
    <w:rsid w:val="65B9705E"/>
    <w:rsid w:val="66C67529"/>
    <w:rsid w:val="69C2047C"/>
    <w:rsid w:val="6A81400C"/>
    <w:rsid w:val="6BC24763"/>
    <w:rsid w:val="6BFF15BD"/>
    <w:rsid w:val="6E7D2EF2"/>
    <w:rsid w:val="700B0D5C"/>
    <w:rsid w:val="70F3572C"/>
    <w:rsid w:val="74637F20"/>
    <w:rsid w:val="747E1443"/>
    <w:rsid w:val="74B44E65"/>
    <w:rsid w:val="766A1DCC"/>
    <w:rsid w:val="78A31478"/>
    <w:rsid w:val="78DD3D89"/>
    <w:rsid w:val="79184EBB"/>
    <w:rsid w:val="79CB0C87"/>
    <w:rsid w:val="7AF87E82"/>
    <w:rsid w:val="7BF66C24"/>
    <w:rsid w:val="7C3C5E6C"/>
    <w:rsid w:val="7D744336"/>
    <w:rsid w:val="7DD58668"/>
    <w:rsid w:val="7EF07617"/>
    <w:rsid w:val="7F3F86BB"/>
    <w:rsid w:val="7FDC0E62"/>
    <w:rsid w:val="7FE939F1"/>
    <w:rsid w:val="7FEDD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6C8C0"/>
  <w15:docId w15:val="{C3010F57-DB8E-4B2C-BA47-49E35B8A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000FF"/>
      <w:u w:val="single"/>
    </w:rPr>
  </w:style>
  <w:style w:type="character" w:customStyle="1" w:styleId="font41">
    <w:name w:val="font41"/>
    <w:basedOn w:val="a0"/>
    <w:qFormat/>
    <w:rPr>
      <w:rFonts w:ascii="仿宋" w:eastAsia="仿宋" w:hAnsi="仿宋" w:cs="仿宋" w:hint="eastAsia"/>
      <w:color w:val="000000"/>
      <w:sz w:val="22"/>
      <w:szCs w:val="22"/>
      <w:u w:val="none"/>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942ea7b0-13ab-4174-992d-6619e26ad900</errorID>
      <errorWord>拥护中国共产党的领导</errorWord>
      <group>L1_Political</group>
      <groupName>政治性问题</groupName>
      <ability>L2_Keyword</ability>
      <abilityName>固定表述</abilityName>
      <candidateList>
        <item>拥护中国共产党领导</item>
      </candidateList>
      <explain>词汇“拥护中国共产党领导”在特定场景下为固定表述形式，请确认此处的“拥护中国共产党的领导”是否存在不当。</explain>
      <paraID>  AB3FE5</paraID>
      <start>10</start>
      <end>20</end>
      <status>unmodified</status>
      <modifiedWord/>
      <trackRevisions>false</trackRevisions>
    </reviewItem>
    <reviewItem>
      <errorID>86d83725-b43a-4895-a768-9abbb2b7cb83</errorID>
      <errorWord>报考</errorWord>
      <group>L1_AI</group>
      <groupName>深度校对</groupName>
      <ability>L2_AI_Punc</ability>
      <abilityName>标点纠错</abilityName>
      <candidateList>
        <item>报考：</item>
      </candidateList>
      <explain/>
      <paraID>71A93EE2</paraID>
      <start>13</start>
      <end>16</end>
      <status>modified</status>
      <modifiedWord>报考：</modifiedWord>
      <trackRevisions>false</trackRevisions>
    </reviewItem>
    <reviewItem>
      <errorID>0165aec6-9781-46ec-9814-14218635fddd</errorID>
      <errorWord>（</errorWord>
      <group>L1_Punc</group>
      <groupName>标点问题</groupName>
      <ability>L2_Punc</ability>
      <abilityName>标点符号检查</abilityName>
      <candidateList/>
      <explain>同一形式括号套用。</explain>
      <paraID>172ADC49</paraID>
      <start>83</start>
      <end>84</end>
      <status>ignored</status>
      <modifiedWord/>
      <trackRevisions>false</trackRevisions>
    </reviewItem>
    <reviewItem>
      <errorID>4191cf4f-37e3-4538-90f4-a6c455617c80</errorID>
      <errorWord>）</errorWord>
      <group>L1_Punc</group>
      <groupName>标点问题</groupName>
      <ability>L2_Punc</ability>
      <abilityName>标点符号检查</abilityName>
      <candidateList/>
      <explain>同一形式括号套用。</explain>
      <paraID>172ADC49</paraID>
      <start>85</start>
      <end>86</end>
      <status>ignored</status>
      <modifiedWord/>
      <trackRevisions>false</trackRevisions>
    </reviewItem>
    <reviewItem>
      <errorID>884f34e2-0334-4b02-bb20-a0a0942fa52b</errorID>
      <errorWord>入闱</errorWord>
      <group>L1_Word</group>
      <groupName>字词问题</groupName>
      <ability>L2_Typo</ability>
      <abilityName>字词错误</abilityName>
      <candidateList>
        <item>入围</item>
      </candidateList>
      <explain/>
      <paraID>2F5B3CE0</paraID>
      <start>78</start>
      <end>80</end>
      <status>ignored</status>
      <modifiedWord/>
      <trackRevisions>false</trackRevisions>
    </reviewItem>
    <reviewItem>
      <errorID>91dfe288-1830-4ea5-ac0e-9bad509d7780</errorID>
      <errorWord>)</errorWord>
      <group>L1_Format</group>
      <groupName>格式问题</groupName>
      <ability>L2_HalfPunc</ability>
      <abilityName>全半角检查</abilityName>
      <candidateList>
        <item>）</item>
      </candidateList>
      <explain>文本全半角错误。</explain>
      <paraID> 2A00794</paraID>
      <start>2</start>
      <end>3</end>
      <status>modified</status>
      <modifiedWord>）</modifiedWord>
      <trackRevisions>false</trackRevisions>
    </reviewItem>
    <reviewItem>
      <errorID>e2153ada-a57b-4b8d-93c9-59db4580ec53</errorID>
      <errorWord>入闱</errorWord>
      <group>L1_Word</group>
      <groupName>字词问题</groupName>
      <ability>L2_Typo</ability>
      <abilityName>字词错误</abilityName>
      <candidateList>
        <item>入围</item>
      </candidateList>
      <explain/>
      <paraID>4B13D5AB</paraID>
      <start>42</start>
      <end>44</end>
      <status>ignored</status>
      <modifiedWord/>
      <trackRevisions>false</trackRevisions>
    </reviewItem>
    <reviewItem>
      <errorID>22364c15-4554-4616-999f-06f8e2434bbf</errorID>
      <errorWord>入闱</errorWord>
      <group>L1_Word</group>
      <groupName>字词问题</groupName>
      <ability>L2_Typo</ability>
      <abilityName>字词错误</abilityName>
      <candidateList>
        <item>入围</item>
      </candidateList>
      <explain/>
      <paraID>231EA845</paraID>
      <start>0</start>
      <end>2</end>
      <status>ignored</status>
      <modifiedWord/>
      <trackRevisions>false</trackRevisions>
    </reviewItem>
    <reviewItem>
      <errorID>f56ff48e-fa0e-453f-ba54-e4097af34b4b</errorID>
      <errorWord>劳动教养</errorWord>
      <group>L1_Knowledge</group>
      <groupName>知识性问题</groupName>
      <ability>L2_Knowledge</ability>
      <abilityName>其他知识</abilityName>
      <candidateList/>
      <explain>已废止</explain>
      <paraID>1F01EEC7</paraID>
      <start>15</start>
      <end>19</end>
      <status>ignored</status>
      <modifiedWord/>
      <trackRevisions>false</trackRevisions>
    </reviewItem>
    <reviewItem>
      <errorID>778cf464-b428-481e-9b4b-bb07a33fd643</errorID>
      <errorWord>国家机密</errorWord>
      <group>L1_AI</group>
      <groupName>深度校对</groupName>
      <ability>L2_AI_Word</ability>
      <abilityName>字词纠错</abilityName>
      <candidateList>
        <item>国家秘密</item>
      </candidateList>
      <explain/>
      <paraID>2C32A2E8</paraID>
      <start>14</start>
      <end>18</end>
      <status>ignored</status>
      <modifiedWord/>
      <trackRevisions>false</trackRevisions>
    </reviewItem>
    <reviewItem>
      <errorID>8f609c50-df43-4994-a6b3-aafaef998397</errorID>
      <errorWord>政纪处分</errorWord>
      <group>L1_Word</group>
      <groupName>字词问题</groupName>
      <ability>L2_Typo</ability>
      <abilityName>字词错误</abilityName>
      <candidateList>
        <item>政务处分</item>
      </candidateList>
      <explain/>
      <paraID>2C32A2E8</paraID>
      <start>27</start>
      <end>31</end>
      <status>ignored</status>
      <modifiedWord/>
      <trackRevisions>false</trackRevisions>
    </reviewItem>
    <reviewItem>
      <errorID>e0e885f1-bee7-4437-ad80-746180978dee</errorID>
      <errorWord>或</errorWord>
      <group>L1_AI</group>
      <groupName>深度校对</groupName>
      <ability>L2_AI_Punc</ability>
      <abilityName>标点纠错</abilityName>
      <candidateList>
        <item>，或</item>
      </candidateList>
      <explain/>
      <paraID>39216E38</paraID>
      <start>17</start>
      <end>18</end>
      <status>ignored</status>
      <modifiedWord/>
      <trackRevisions>false</trackRevisions>
    </reviewItem>
  </reviewItems>
  <config/>
</contractReview>
</file>

<file path=customXml/itemProps1.xml><?xml version="1.0" encoding="utf-8"?>
<ds:datastoreItem xmlns:ds="http://schemas.openxmlformats.org/officeDocument/2006/customXml" ds:itemID="{4DB833B7-2971-43A9-9330-F570C749802A}">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Pages>
  <Words>520</Words>
  <Characters>652</Characters>
  <Application>Microsoft Office Word</Application>
  <DocSecurity>0</DocSecurity>
  <Lines>108</Lines>
  <Paragraphs>117</Paragraphs>
  <ScaleCrop>false</ScaleCrop>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18070133366@163.com</cp:lastModifiedBy>
  <cp:revision>56</cp:revision>
  <cp:lastPrinted>2026-07-03T01:49:00Z</cp:lastPrinted>
  <dcterms:created xsi:type="dcterms:W3CDTF">2026-06-22T10:00:00Z</dcterms:created>
  <dcterms:modified xsi:type="dcterms:W3CDTF">2026-09-01T01:28:00Z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8C070554E70047258F512BA949FC0CCA_13</vt:lpwstr>
  </property>
  <property fmtid="{D5CDD505-2E9C-101B-9397-08002B2CF9AE}" pid="4" name="KSOTemplateDocerSaveRecord">
    <vt:lpwstr>eyJoZGlkIjoiNzQyOGNlODUxMDZjZjRlMmQ1ZmFjZTc4NmFiNmQwNGQiLCJ1c2VySWQiOiIyMDM1NTAxNTYifQ==</vt:lpwstr>
  </property>
</Properties>
</file>