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91885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黑龙江省森工总医院</w:t>
      </w:r>
    </w:p>
    <w:p w14:paraId="2487247E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2026年度公开招聘编制外工作人员</w:t>
      </w:r>
    </w:p>
    <w:p w14:paraId="34C5BD31">
      <w:pPr>
        <w:jc w:val="center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  <w:t>护理岗位报名时间公告</w:t>
      </w:r>
    </w:p>
    <w:p w14:paraId="53BCE375">
      <w:pPr>
        <w:jc w:val="both"/>
        <w:rPr>
          <w:rFonts w:hint="eastAsia" w:asciiTheme="majorEastAsia" w:hAnsiTheme="majorEastAsia" w:eastAsiaTheme="majorEastAsia" w:cstheme="majorEastAsia"/>
          <w:sz w:val="44"/>
          <w:szCs w:val="52"/>
          <w:lang w:val="en-US" w:eastAsia="zh-CN"/>
        </w:rPr>
      </w:pPr>
    </w:p>
    <w:p w14:paraId="497058E4">
      <w:pPr>
        <w:keepNext w:val="0"/>
        <w:keepLines w:val="0"/>
        <w:pageBreakBefore w:val="0"/>
        <w:numPr>
          <w:ilvl w:val="0"/>
          <w:numId w:val="1"/>
        </w:numPr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报名时间：</w:t>
      </w:r>
    </w:p>
    <w:p w14:paraId="60B3EB3A">
      <w:pPr>
        <w:keepNext w:val="0"/>
        <w:keepLines w:val="0"/>
        <w:pageBreakBefore w:val="0"/>
        <w:numPr>
          <w:ilvl w:val="0"/>
          <w:numId w:val="0"/>
        </w:numPr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2026年10月10日-2026年10月15日15时</w:t>
      </w:r>
    </w:p>
    <w:p w14:paraId="0429808C">
      <w:pPr>
        <w:keepNext w:val="0"/>
        <w:keepLines w:val="0"/>
        <w:pageBreakBefore w:val="0"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二、招聘岗位：</w:t>
      </w:r>
    </w:p>
    <w:p w14:paraId="62E54D9B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本次计划公开招聘护理人员11</w:t>
      </w:r>
      <w:r>
        <w:rPr>
          <w:rFonts w:hint="default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，要求大专及以上学历，具有护士资格证书。</w:t>
      </w:r>
    </w:p>
    <w:p w14:paraId="19F53FFB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报名网站：https://baoming.ikaowu.com/exam/2257。</w:t>
      </w:r>
    </w:p>
    <w:p w14:paraId="36A14E35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资格要求：</w:t>
      </w:r>
    </w:p>
    <w:p w14:paraId="29BA05D1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思想政治素质好，坚决拥护中国共产党领导，遵纪守法，具有良好的道德品行和职业操守。</w:t>
      </w:r>
    </w:p>
    <w:p w14:paraId="51FABFF5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5" w:firstLineChars="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诚信守法，廉洁从业，有较强的事业心、责任感和严谨的工作作风。</w:t>
      </w:r>
    </w:p>
    <w:p w14:paraId="206B1B5D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5" w:firstLineChars="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身体健康，具有正常履行职责的身体条件。</w:t>
      </w:r>
    </w:p>
    <w:p w14:paraId="54030C93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5" w:firstLineChars="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年龄</w:t>
      </w: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45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周岁及以下，年龄计算时间截止公告发布之日。</w:t>
      </w:r>
    </w:p>
    <w:p w14:paraId="392E9435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5" w:firstLineChars="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具有</w:t>
      </w: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大专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及以上学历</w:t>
      </w: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，如以本科及以上学历应聘需同时提供学位证明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。</w:t>
      </w:r>
    </w:p>
    <w:p w14:paraId="2DCAA8EC"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5" w:firstLineChars="0"/>
        <w:jc w:val="both"/>
        <w:textAlignment w:val="auto"/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具有护士资格证书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。</w:t>
      </w:r>
    </w:p>
    <w:p w14:paraId="454F36C9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有下列情形之一者不得报名：</w:t>
      </w:r>
    </w:p>
    <w:p w14:paraId="724142FD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曾因犯罪受过刑事处罚的；</w:t>
      </w:r>
    </w:p>
    <w:p w14:paraId="3A4963EA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受党纪、政纪处分尚未解除的；</w:t>
      </w:r>
    </w:p>
    <w:p w14:paraId="218A9635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曾被开除职务和学籍的；</w:t>
      </w:r>
    </w:p>
    <w:p w14:paraId="78BA02A9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涉嫌违法违纪正被调查处理的；</w:t>
      </w:r>
      <w:bookmarkStart w:id="0" w:name="_GoBack"/>
      <w:bookmarkEnd w:id="0"/>
    </w:p>
    <w:p w14:paraId="7600B8A2"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45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 xml:space="preserve"> </w:t>
      </w:r>
      <w: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  <w:t>纳入失信被执行人员名单的。</w:t>
      </w:r>
    </w:p>
    <w:p w14:paraId="609F945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注意事项</w:t>
      </w:r>
    </w:p>
    <w:p w14:paraId="22F21A17">
      <w:pPr>
        <w:keepNext w:val="0"/>
        <w:keepLines w:val="0"/>
        <w:pageBreakBefore w:val="0"/>
        <w:numPr>
          <w:ilvl w:val="0"/>
          <w:numId w:val="5"/>
        </w:numPr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报考人员应及时关注网站发布的公告和有关信息，了解招聘进程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资格审核、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笔试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面试、体检等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具体时间地点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以官网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通知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为准，错过任何环节后果自负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793FDFC">
      <w:pPr>
        <w:keepNext w:val="0"/>
        <w:keepLines w:val="0"/>
        <w:pageBreakBefore w:val="0"/>
        <w:numPr>
          <w:ilvl w:val="0"/>
          <w:numId w:val="5"/>
        </w:numPr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凡在规定时间内未按照有关通知要求参加报名、现场资格审核、笔试、面试、体检、报到等，均视为自动放弃报考或聘用资格。</w:t>
      </w:r>
    </w:p>
    <w:p w14:paraId="6C964B28">
      <w:pPr>
        <w:keepNext w:val="0"/>
        <w:keepLines w:val="0"/>
        <w:pageBreakBefore w:val="0"/>
        <w:numPr>
          <w:ilvl w:val="0"/>
          <w:numId w:val="5"/>
        </w:numPr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加招聘的相关工作人员要严格遵守招聘工作纪律，对伪造、涂改证件、证明或以其他不正当手段获取应聘资格的、考试考核过程中有舞弊及其他违纪行为的应聘人员，一经查实，取消聘用资格。资格审查贯穿公开招聘全过程，任何环节发现报考人员不符合资格条件的，均取消考试或聘用资格。</w:t>
      </w:r>
    </w:p>
    <w:p w14:paraId="7FAEED7B">
      <w:pPr>
        <w:keepNext w:val="0"/>
        <w:keepLines w:val="0"/>
        <w:pageBreakBefore w:val="0"/>
        <w:numPr>
          <w:ilvl w:val="0"/>
          <w:numId w:val="5"/>
        </w:numPr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违纪违规行为按《事业单位公开招聘违纪违规行为处理规定》（人力资源和社会保障部令第35号）及有关规定处理。</w:t>
      </w:r>
    </w:p>
    <w:p w14:paraId="41001C14">
      <w:pPr>
        <w:pStyle w:val="2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textAlignment w:val="auto"/>
        <w:rPr>
          <w:rFonts w:hint="default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报名技术咨询电话：</w:t>
      </w:r>
      <w:r>
        <w:rPr>
          <w:rFonts w:hint="default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17604519132</w:t>
      </w:r>
    </w:p>
    <w:p w14:paraId="7C82FD5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1280" w:firstLineChars="400"/>
        <w:textAlignment w:val="auto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电话咨询时间：工作日9:00--17:00。</w:t>
      </w:r>
    </w:p>
    <w:p w14:paraId="781B41E9">
      <w:pPr>
        <w:numPr>
          <w:ilvl w:val="0"/>
          <w:numId w:val="0"/>
        </w:numPr>
        <w:ind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0EF8411">
      <w:pPr>
        <w:numPr>
          <w:ilvl w:val="0"/>
          <w:numId w:val="0"/>
        </w:numPr>
        <w:ind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BFB18FB">
      <w:pPr>
        <w:numPr>
          <w:ilvl w:val="0"/>
          <w:numId w:val="0"/>
        </w:numPr>
        <w:ind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953029B">
      <w:pPr>
        <w:widowControl w:val="0"/>
        <w:numPr>
          <w:ilvl w:val="0"/>
          <w:numId w:val="0"/>
        </w:numPr>
        <w:jc w:val="righ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黑龙江省森工总医院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4F483"/>
    <w:multiLevelType w:val="singleLevel"/>
    <w:tmpl w:val="8644F48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AF9D641"/>
    <w:multiLevelType w:val="singleLevel"/>
    <w:tmpl w:val="CAF9D6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E881D3E"/>
    <w:multiLevelType w:val="singleLevel"/>
    <w:tmpl w:val="1E881D3E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67CBC99"/>
    <w:multiLevelType w:val="singleLevel"/>
    <w:tmpl w:val="367CBC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6FCD1C65"/>
    <w:multiLevelType w:val="singleLevel"/>
    <w:tmpl w:val="6FCD1C6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64EDF"/>
    <w:rsid w:val="0BF57B76"/>
    <w:rsid w:val="1ABC48F0"/>
    <w:rsid w:val="1C19207E"/>
    <w:rsid w:val="1CD53A47"/>
    <w:rsid w:val="23191F89"/>
    <w:rsid w:val="239C329A"/>
    <w:rsid w:val="25430308"/>
    <w:rsid w:val="2A79176D"/>
    <w:rsid w:val="30B85DD6"/>
    <w:rsid w:val="36A10841"/>
    <w:rsid w:val="370A2463"/>
    <w:rsid w:val="412F1D17"/>
    <w:rsid w:val="46112E94"/>
    <w:rsid w:val="4BF25E27"/>
    <w:rsid w:val="5B3475AF"/>
    <w:rsid w:val="5E3A7922"/>
    <w:rsid w:val="61F93E21"/>
    <w:rsid w:val="67552638"/>
    <w:rsid w:val="68546F36"/>
    <w:rsid w:val="6ACE4215"/>
    <w:rsid w:val="724B5F8F"/>
    <w:rsid w:val="75025F2F"/>
    <w:rsid w:val="77401333"/>
    <w:rsid w:val="78B846CE"/>
    <w:rsid w:val="7C1674B2"/>
    <w:rsid w:val="7E484F9C"/>
    <w:rsid w:val="7E4E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676</Words>
  <Characters>749</Characters>
  <Lines>0</Lines>
  <Paragraphs>0</Paragraphs>
  <TotalTime>171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2025-05-21T01:25:00Z</dcterms:created>
  <dc:creator>RSK-JTJ</dc:creator>
  <cp:lastModifiedBy>佳琪</cp:lastModifiedBy>
  <dcterms:modified xsi:type="dcterms:W3CDTF">2026-10-08T07:23:23Z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eyJoZGlkIjoiNWU0ZmVlZTJlMzE2NDhlOTcyMDlkMWM2NGQwMWEyYTkiLCJ1c2VySWQiOiIyNzM1MTY3MjkifQ==</vt:lpwstr>
  </property>
  <property fmtid="{D5CDD505-2E9C-101B-9397-08002B2CF9AE}" pid="4" name="ICV">
    <vt:lpwstr>6BD11E026C0149A9B98838A7BFCDD1B1_13</vt:lpwstr>
  </property>
</Properties>
</file>